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98" w:rsidRDefault="00A40272" w:rsidP="00A40272">
      <w:pPr>
        <w:spacing w:after="0" w:line="240" w:lineRule="auto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798" w:rsidRPr="00A40272" w:rsidRDefault="00A40272" w:rsidP="00A40272">
      <w:pPr>
        <w:spacing w:after="0" w:line="240" w:lineRule="auto"/>
        <w:jc w:val="both"/>
        <w:rPr>
          <w:lang w:val="ru-RU"/>
        </w:rPr>
      </w:pPr>
      <w:r w:rsidRPr="00A40272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 w:rsidR="000C6798" w:rsidRPr="00A40272" w:rsidRDefault="00A40272" w:rsidP="00A40272">
      <w:pPr>
        <w:spacing w:after="0" w:line="240" w:lineRule="auto"/>
        <w:jc w:val="both"/>
        <w:rPr>
          <w:lang w:val="ru-RU"/>
        </w:rPr>
      </w:pPr>
      <w:r w:rsidRPr="00A40272">
        <w:rPr>
          <w:color w:val="000000"/>
          <w:sz w:val="28"/>
          <w:lang w:val="ru-RU"/>
        </w:rPr>
        <w:t>Приказ Министра здравоохранения Республики Казахстан от 9 июля 2021 года № Қ</w:t>
      </w:r>
      <w:proofErr w:type="gramStart"/>
      <w:r w:rsidRPr="00A40272">
        <w:rPr>
          <w:color w:val="000000"/>
          <w:sz w:val="28"/>
          <w:lang w:val="ru-RU"/>
        </w:rPr>
        <w:t>Р</w:t>
      </w:r>
      <w:proofErr w:type="gramEnd"/>
      <w:r w:rsidRPr="00A40272">
        <w:rPr>
          <w:color w:val="000000"/>
          <w:sz w:val="28"/>
          <w:lang w:val="ru-RU"/>
        </w:rPr>
        <w:t xml:space="preserve"> ДСМ-59. Зарегистрирован в Министерстве юстиции Республики </w:t>
      </w:r>
      <w:r w:rsidRPr="00A40272">
        <w:rPr>
          <w:color w:val="000000"/>
          <w:sz w:val="28"/>
          <w:lang w:val="ru-RU"/>
        </w:rPr>
        <w:t>Казахстан 13 июля 2021 года № 23469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r w:rsidRPr="00A40272">
        <w:rPr>
          <w:color w:val="FF0000"/>
          <w:sz w:val="28"/>
          <w:lang w:val="ru-RU"/>
        </w:rPr>
        <w:t>Примечание ИЗПИ!</w:t>
      </w:r>
      <w:r w:rsidRPr="00A40272">
        <w:rPr>
          <w:lang w:val="ru-RU"/>
        </w:rPr>
        <w:br/>
      </w:r>
      <w:r w:rsidRPr="00A40272">
        <w:rPr>
          <w:color w:val="FF0000"/>
          <w:sz w:val="28"/>
          <w:lang w:val="ru-RU"/>
        </w:rPr>
        <w:t xml:space="preserve">Порядок введения в действие настоящего приказа </w:t>
      </w:r>
      <w:proofErr w:type="gramStart"/>
      <w:r w:rsidRPr="00A40272">
        <w:rPr>
          <w:color w:val="FF0000"/>
          <w:sz w:val="28"/>
          <w:lang w:val="ru-RU"/>
        </w:rPr>
        <w:t>см</w:t>
      </w:r>
      <w:proofErr w:type="gramEnd"/>
      <w:r w:rsidRPr="00A40272">
        <w:rPr>
          <w:color w:val="FF0000"/>
          <w:sz w:val="28"/>
          <w:lang w:val="ru-RU"/>
        </w:rPr>
        <w:t>. пункт 5.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0" w:name="z6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В соответствии с подпунктом 132-1) пункта 16 Положения о Министерстве здравоохранения Республики Казахстан, утвержденного по</w:t>
      </w:r>
      <w:r w:rsidRPr="00A40272">
        <w:rPr>
          <w:color w:val="000000"/>
          <w:sz w:val="28"/>
          <w:lang w:val="ru-RU"/>
        </w:rPr>
        <w:t>становлением Правительства Республики Казахстан от 17 февраля 2017 года № 71 ПРИКАЗЫВАЮ: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" w:name="z7"/>
      <w:bookmarkEnd w:id="0"/>
      <w:r w:rsidRPr="00A40272">
        <w:rPr>
          <w:color w:val="000000"/>
          <w:sz w:val="28"/>
          <w:lang w:val="ru-RU"/>
        </w:rPr>
        <w:t xml:space="preserve"> 1. Утвердить прилагаемые Санитарные правила "Санитарно-эпидемиологические требования к дошкольным организациям и домам ребенка".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" w:name="z8"/>
      <w:bookmarkEnd w:id="1"/>
      <w:r w:rsidRPr="00A40272">
        <w:rPr>
          <w:color w:val="000000"/>
          <w:sz w:val="28"/>
          <w:lang w:val="ru-RU"/>
        </w:rPr>
        <w:t xml:space="preserve"> 2. Признать утратившим с</w:t>
      </w:r>
      <w:r w:rsidRPr="00A40272">
        <w:rPr>
          <w:color w:val="000000"/>
          <w:sz w:val="28"/>
          <w:lang w:val="ru-RU"/>
        </w:rPr>
        <w:t>илу некоторые приказы Министерства здравоохранения Республики Казахстан по перечню согласно приложению к настоящему приказу.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" w:name="z9"/>
      <w:bookmarkEnd w:id="2"/>
      <w:r w:rsidRPr="00A40272">
        <w:rPr>
          <w:color w:val="000000"/>
          <w:sz w:val="28"/>
          <w:lang w:val="ru-RU"/>
        </w:rPr>
        <w:t>3. Комитету санитарно-эпидемиологического контроля Министерства здравоохранения Республики Казахстан в установленном законода</w:t>
      </w:r>
      <w:r w:rsidRPr="00A40272">
        <w:rPr>
          <w:color w:val="000000"/>
          <w:sz w:val="28"/>
          <w:lang w:val="ru-RU"/>
        </w:rPr>
        <w:t>тельством Республики Казахстан порядке обеспечить: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4" w:name="z10"/>
      <w:bookmarkEnd w:id="3"/>
      <w:r w:rsidRPr="00A40272">
        <w:rPr>
          <w:color w:val="000000"/>
          <w:sz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5" w:name="z11"/>
      <w:bookmarkEnd w:id="4"/>
      <w:r w:rsidRPr="00A40272">
        <w:rPr>
          <w:color w:val="000000"/>
          <w:sz w:val="28"/>
          <w:lang w:val="ru-RU"/>
        </w:rPr>
        <w:t xml:space="preserve">2) размещение настоящего приказа на </w:t>
      </w:r>
      <w:proofErr w:type="spellStart"/>
      <w:r w:rsidRPr="00A40272">
        <w:rPr>
          <w:color w:val="000000"/>
          <w:sz w:val="28"/>
          <w:lang w:val="ru-RU"/>
        </w:rPr>
        <w:t>интернет-ресурсе</w:t>
      </w:r>
      <w:proofErr w:type="spellEnd"/>
      <w:r w:rsidRPr="00A40272">
        <w:rPr>
          <w:color w:val="000000"/>
          <w:sz w:val="28"/>
          <w:lang w:val="ru-RU"/>
        </w:rPr>
        <w:t xml:space="preserve"> Министерства здравоохранения Республики Казах</w:t>
      </w:r>
      <w:r w:rsidRPr="00A40272">
        <w:rPr>
          <w:color w:val="000000"/>
          <w:sz w:val="28"/>
          <w:lang w:val="ru-RU"/>
        </w:rPr>
        <w:t>стан;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6" w:name="z12"/>
      <w:bookmarkEnd w:id="5"/>
      <w:r w:rsidRPr="00A40272">
        <w:rPr>
          <w:color w:val="000000"/>
          <w:sz w:val="28"/>
          <w:lang w:val="ru-RU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</w:t>
      </w:r>
      <w:r w:rsidRPr="00A40272">
        <w:rPr>
          <w:color w:val="000000"/>
          <w:sz w:val="28"/>
          <w:lang w:val="ru-RU"/>
        </w:rPr>
        <w:t>ероприятий, предусмотренных подпунктами 1) и 2) настоящего пункта.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7" w:name="z13"/>
      <w:bookmarkEnd w:id="6"/>
      <w:r w:rsidRPr="00A40272">
        <w:rPr>
          <w:color w:val="000000"/>
          <w:sz w:val="28"/>
          <w:lang w:val="ru-RU"/>
        </w:rPr>
        <w:t xml:space="preserve">4. Контроль за исполнением настоящего приказа возложить </w:t>
      </w:r>
      <w:proofErr w:type="gramStart"/>
      <w:r w:rsidRPr="00A40272">
        <w:rPr>
          <w:color w:val="000000"/>
          <w:sz w:val="28"/>
          <w:lang w:val="ru-RU"/>
        </w:rPr>
        <w:t>на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курирующего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spellStart"/>
      <w:r w:rsidRPr="00A40272">
        <w:rPr>
          <w:color w:val="000000"/>
          <w:sz w:val="28"/>
          <w:lang w:val="ru-RU"/>
        </w:rPr>
        <w:t>вице-министра</w:t>
      </w:r>
      <w:proofErr w:type="spellEnd"/>
      <w:r w:rsidRPr="00A40272">
        <w:rPr>
          <w:color w:val="000000"/>
          <w:sz w:val="28"/>
          <w:lang w:val="ru-RU"/>
        </w:rPr>
        <w:t xml:space="preserve"> здравоохранения Республики Казахстан.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8" w:name="z14"/>
      <w:bookmarkEnd w:id="7"/>
      <w:r w:rsidRPr="00A40272">
        <w:rPr>
          <w:color w:val="000000"/>
          <w:sz w:val="28"/>
          <w:lang w:val="ru-RU"/>
        </w:rPr>
        <w:t>5. Настоящий приказ вводится в действие по истечении ш</w:t>
      </w:r>
      <w:r w:rsidRPr="00A40272">
        <w:rPr>
          <w:color w:val="000000"/>
          <w:sz w:val="28"/>
          <w:lang w:val="ru-RU"/>
        </w:rPr>
        <w:t>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872"/>
        <w:gridCol w:w="3647"/>
      </w:tblGrid>
      <w:tr w:rsidR="000C6798" w:rsidTr="00A40272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0C6798" w:rsidRDefault="00A40272" w:rsidP="00A40272">
            <w:pPr>
              <w:spacing w:after="0" w:line="240" w:lineRule="auto"/>
              <w:ind w:firstLine="709"/>
            </w:pP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  <w:ind w:firstLine="709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:rsidR="00A40272" w:rsidRDefault="00A40272" w:rsidP="00A40272">
      <w:pPr>
        <w:spacing w:after="0" w:line="240" w:lineRule="auto"/>
        <w:ind w:firstLine="709"/>
        <w:rPr>
          <w:color w:val="000000"/>
          <w:sz w:val="28"/>
          <w:lang w:val="ru-RU"/>
        </w:rPr>
      </w:pPr>
      <w:bookmarkStart w:id="9" w:name="z16"/>
    </w:p>
    <w:p w:rsidR="00A40272" w:rsidRDefault="00A40272" w:rsidP="00A40272">
      <w:pPr>
        <w:spacing w:after="0" w:line="240" w:lineRule="auto"/>
        <w:rPr>
          <w:color w:val="000000"/>
          <w:sz w:val="28"/>
          <w:lang w:val="ru-RU"/>
        </w:rPr>
      </w:pPr>
    </w:p>
    <w:p w:rsidR="00A40272" w:rsidRDefault="00A40272" w:rsidP="00A40272">
      <w:pPr>
        <w:spacing w:after="0" w:line="240" w:lineRule="auto"/>
        <w:rPr>
          <w:color w:val="000000"/>
          <w:sz w:val="28"/>
          <w:lang w:val="ru-RU"/>
        </w:rPr>
      </w:pPr>
    </w:p>
    <w:p w:rsidR="000C6798" w:rsidRPr="00A40272" w:rsidRDefault="00A40272" w:rsidP="00A40272">
      <w:pPr>
        <w:spacing w:after="0" w:line="240" w:lineRule="auto"/>
        <w:rPr>
          <w:lang w:val="ru-RU"/>
        </w:rPr>
      </w:pPr>
      <w:r w:rsidRPr="00A40272">
        <w:rPr>
          <w:color w:val="000000"/>
          <w:sz w:val="28"/>
          <w:lang w:val="ru-RU"/>
        </w:rPr>
        <w:t>"СОГЛАСОВАН"</w:t>
      </w:r>
      <w:r w:rsidRPr="00A40272">
        <w:rPr>
          <w:lang w:val="ru-RU"/>
        </w:rPr>
        <w:br/>
      </w:r>
      <w:r w:rsidRPr="00A40272">
        <w:rPr>
          <w:color w:val="000000"/>
          <w:sz w:val="28"/>
          <w:lang w:val="ru-RU"/>
        </w:rPr>
        <w:t>Министерство образования и науки</w:t>
      </w:r>
      <w:r w:rsidRPr="00A40272">
        <w:rPr>
          <w:lang w:val="ru-RU"/>
        </w:rPr>
        <w:br/>
      </w:r>
      <w:r w:rsidRPr="00A40272">
        <w:rPr>
          <w:color w:val="000000"/>
          <w:sz w:val="28"/>
          <w:lang w:val="ru-RU"/>
        </w:rPr>
        <w:t>Республики Казахстан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10" w:name="z17"/>
      <w:bookmarkEnd w:id="9"/>
      <w:r w:rsidRPr="00A40272">
        <w:rPr>
          <w:color w:val="000000"/>
          <w:sz w:val="28"/>
          <w:lang w:val="ru-RU"/>
        </w:rPr>
        <w:t>"СОГЛАСОВАН"</w:t>
      </w:r>
      <w:r w:rsidRPr="00A40272">
        <w:rPr>
          <w:lang w:val="ru-RU"/>
        </w:rPr>
        <w:br/>
      </w:r>
      <w:r w:rsidRPr="00A40272">
        <w:rPr>
          <w:color w:val="000000"/>
          <w:sz w:val="28"/>
          <w:lang w:val="ru-RU"/>
        </w:rPr>
        <w:t>Министерство индустрии и</w:t>
      </w:r>
      <w:r w:rsidRPr="00A40272">
        <w:rPr>
          <w:lang w:val="ru-RU"/>
        </w:rPr>
        <w:br/>
      </w:r>
      <w:r w:rsidRPr="00A40272">
        <w:rPr>
          <w:color w:val="000000"/>
          <w:sz w:val="28"/>
          <w:lang w:val="ru-RU"/>
        </w:rPr>
        <w:t>и</w:t>
      </w:r>
      <w:r w:rsidRPr="00A40272">
        <w:rPr>
          <w:color w:val="000000"/>
          <w:sz w:val="28"/>
          <w:lang w:val="ru-RU"/>
        </w:rPr>
        <w:t>нфраструктурного развития</w:t>
      </w:r>
      <w:r w:rsidRPr="00A40272">
        <w:rPr>
          <w:lang w:val="ru-RU"/>
        </w:rPr>
        <w:br/>
      </w:r>
      <w:r w:rsidRPr="00A40272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6455"/>
        <w:gridCol w:w="4064"/>
      </w:tblGrid>
      <w:tr w:rsidR="000C6798" w:rsidRPr="00A402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272" w:rsidRDefault="00A40272" w:rsidP="00A40272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</w:p>
          <w:p w:rsidR="00A40272" w:rsidRDefault="00A40272" w:rsidP="00A40272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</w:p>
          <w:p w:rsidR="00A40272" w:rsidRDefault="00A40272" w:rsidP="00A40272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</w:p>
          <w:p w:rsidR="00A40272" w:rsidRDefault="00A40272" w:rsidP="00A40272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</w:p>
          <w:p w:rsidR="00A40272" w:rsidRDefault="00A40272" w:rsidP="00A40272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</w:p>
          <w:p w:rsidR="00A40272" w:rsidRDefault="00A40272" w:rsidP="00A40272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</w:p>
          <w:p w:rsidR="000C6798" w:rsidRDefault="00A40272" w:rsidP="00A40272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Утверждены приказом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от 9 июля 2021 года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A4027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A40272">
              <w:rPr>
                <w:color w:val="000000"/>
                <w:sz w:val="20"/>
                <w:lang w:val="ru-RU"/>
              </w:rPr>
              <w:t xml:space="preserve"> ДСМ- 59</w:t>
            </w:r>
          </w:p>
          <w:p w:rsidR="00A40272" w:rsidRPr="00A40272" w:rsidRDefault="00A40272" w:rsidP="00A40272">
            <w:pPr>
              <w:spacing w:after="0" w:line="240" w:lineRule="auto"/>
              <w:rPr>
                <w:lang w:val="ru-RU"/>
              </w:rPr>
            </w:pPr>
          </w:p>
        </w:tc>
      </w:tr>
    </w:tbl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11" w:name="z19"/>
      <w:r w:rsidRPr="00A40272">
        <w:rPr>
          <w:b/>
          <w:color w:val="000000"/>
          <w:sz w:val="28"/>
          <w:lang w:val="ru-RU"/>
        </w:rPr>
        <w:lastRenderedPageBreak/>
        <w:t>Санитарные правила</w:t>
      </w:r>
      <w:r>
        <w:rPr>
          <w:sz w:val="28"/>
          <w:lang w:val="ru-RU"/>
        </w:rPr>
        <w:t xml:space="preserve"> </w:t>
      </w:r>
      <w:r w:rsidRPr="00A40272">
        <w:rPr>
          <w:b/>
          <w:color w:val="000000"/>
          <w:sz w:val="28"/>
          <w:lang w:val="ru-RU"/>
        </w:rPr>
        <w:t>"Санитарно-эпидемиологические требования к дошкольным организациям и домам ребенка"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12" w:name="z20"/>
      <w:bookmarkEnd w:id="11"/>
      <w:r w:rsidRPr="00A40272">
        <w:rPr>
          <w:b/>
          <w:color w:val="000000"/>
          <w:sz w:val="28"/>
          <w:lang w:val="ru-RU"/>
        </w:rPr>
        <w:t>Глава 1. Общие положения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3" w:name="z21"/>
      <w:bookmarkEnd w:id="12"/>
      <w:r w:rsidRPr="00A40272">
        <w:rPr>
          <w:color w:val="000000"/>
          <w:sz w:val="28"/>
          <w:lang w:val="ru-RU"/>
        </w:rPr>
        <w:t xml:space="preserve">1. </w:t>
      </w:r>
      <w:proofErr w:type="gramStart"/>
      <w:r w:rsidRPr="00A40272">
        <w:rPr>
          <w:color w:val="000000"/>
          <w:sz w:val="28"/>
          <w:lang w:val="ru-RU"/>
        </w:rPr>
        <w:t>Настоящие Санитарные правила "Санитарно-эпидемиологические требования к дошкольным организациям и домам ребенка" (далее – Санитарные правила) разработаны в соответствии с подпунктом 132-1)</w:t>
      </w:r>
      <w:r w:rsidRPr="00A40272">
        <w:rPr>
          <w:color w:val="000000"/>
          <w:sz w:val="28"/>
          <w:lang w:val="ru-RU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выбору земельного участка под с</w:t>
      </w:r>
      <w:r w:rsidRPr="00A40272">
        <w:rPr>
          <w:color w:val="000000"/>
          <w:sz w:val="28"/>
          <w:lang w:val="ru-RU"/>
        </w:rPr>
        <w:t>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</w:t>
      </w:r>
      <w:proofErr w:type="gramEnd"/>
      <w:r w:rsidRPr="00A40272">
        <w:rPr>
          <w:color w:val="000000"/>
          <w:sz w:val="28"/>
          <w:lang w:val="ru-RU"/>
        </w:rPr>
        <w:t xml:space="preserve"> и содержанию, к условиям воспитания и обучения, проживания, питания, производственному контро</w:t>
      </w:r>
      <w:r w:rsidRPr="00A40272">
        <w:rPr>
          <w:color w:val="000000"/>
          <w:sz w:val="28"/>
          <w:lang w:val="ru-RU"/>
        </w:rPr>
        <w:t>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</w:t>
      </w:r>
      <w:r w:rsidRPr="00A40272">
        <w:rPr>
          <w:color w:val="000000"/>
          <w:sz w:val="28"/>
          <w:lang w:val="ru-RU"/>
        </w:rPr>
        <w:t>омах ребенка.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4" w:name="z22"/>
      <w:bookmarkEnd w:id="13"/>
      <w:r w:rsidRPr="00A40272">
        <w:rPr>
          <w:color w:val="000000"/>
          <w:sz w:val="28"/>
          <w:lang w:val="ru-RU"/>
        </w:rPr>
        <w:t xml:space="preserve">2. Настоящие Санитарные правила распространяются </w:t>
      </w:r>
      <w:proofErr w:type="gramStart"/>
      <w:r w:rsidRPr="00A40272">
        <w:rPr>
          <w:color w:val="000000"/>
          <w:sz w:val="28"/>
          <w:lang w:val="ru-RU"/>
        </w:rPr>
        <w:t>на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и дома ребенка (далее – объекты).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5" w:name="z23"/>
      <w:bookmarkEnd w:id="14"/>
      <w:r w:rsidRPr="00A40272">
        <w:rPr>
          <w:color w:val="000000"/>
          <w:sz w:val="28"/>
          <w:lang w:val="ru-RU"/>
        </w:rPr>
        <w:t xml:space="preserve"> 3. Эксплуатация объекта допускается при наличии разрешительных документов, предусмотренных Законом Республики Казахстан от 16 мая 2014 года </w:t>
      </w:r>
      <w:r w:rsidRPr="00A40272">
        <w:rPr>
          <w:color w:val="000000"/>
          <w:sz w:val="28"/>
          <w:lang w:val="ru-RU"/>
        </w:rPr>
        <w:t>"О разрешениях и уведомлениях".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6" w:name="z24"/>
      <w:bookmarkEnd w:id="15"/>
      <w:r w:rsidRPr="00A40272">
        <w:rPr>
          <w:color w:val="000000"/>
          <w:sz w:val="28"/>
          <w:lang w:val="ru-RU"/>
        </w:rPr>
        <w:t xml:space="preserve"> 4.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7" w:name="z25"/>
      <w:bookmarkEnd w:id="16"/>
      <w:r w:rsidRPr="00A40272">
        <w:rPr>
          <w:color w:val="000000"/>
          <w:sz w:val="28"/>
          <w:lang w:val="ru-RU"/>
        </w:rPr>
        <w:t>5. В настоящих Санитарных правилах используются следующие понятия: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8" w:name="z26"/>
      <w:bookmarkEnd w:id="17"/>
      <w:proofErr w:type="gramStart"/>
      <w:r w:rsidRPr="00A40272">
        <w:rPr>
          <w:color w:val="000000"/>
          <w:sz w:val="28"/>
          <w:lang w:val="ru-RU"/>
        </w:rPr>
        <w:t>1) сан</w:t>
      </w:r>
      <w:r w:rsidRPr="00A40272">
        <w:rPr>
          <w:color w:val="000000"/>
          <w:sz w:val="28"/>
          <w:lang w:val="ru-RU"/>
        </w:rPr>
        <w:t>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9" w:name="z27"/>
      <w:bookmarkEnd w:id="18"/>
      <w:r w:rsidRPr="00A40272">
        <w:rPr>
          <w:color w:val="000000"/>
          <w:sz w:val="28"/>
          <w:lang w:val="ru-RU"/>
        </w:rPr>
        <w:t>2)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0" w:name="z28"/>
      <w:bookmarkEnd w:id="19"/>
      <w:r w:rsidRPr="00A40272">
        <w:rPr>
          <w:color w:val="000000"/>
          <w:sz w:val="28"/>
          <w:lang w:val="ru-RU"/>
        </w:rPr>
        <w:t xml:space="preserve">3) оборудование для детской игровой площадки </w:t>
      </w:r>
      <w:r w:rsidRPr="00A40272">
        <w:rPr>
          <w:color w:val="000000"/>
          <w:sz w:val="28"/>
          <w:lang w:val="ru-RU"/>
        </w:rPr>
        <w:t>– оборудование, установленное на детской игровой площадке, с которым или на котором пользователи играет индивидуально или группой по своему усмотрению и правилам;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1" w:name="z29"/>
      <w:bookmarkEnd w:id="20"/>
      <w:r w:rsidRPr="00A40272">
        <w:rPr>
          <w:color w:val="000000"/>
          <w:sz w:val="28"/>
          <w:lang w:val="ru-RU"/>
        </w:rPr>
        <w:t xml:space="preserve">4)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с</w:t>
      </w:r>
      <w:proofErr w:type="gramEnd"/>
      <w:r w:rsidRPr="00A40272">
        <w:rPr>
          <w:color w:val="000000"/>
          <w:sz w:val="28"/>
          <w:lang w:val="ru-RU"/>
        </w:rPr>
        <w:t xml:space="preserve"> неполным пребыванием детей – ДО с пребыванием детей не более четырех часов без </w:t>
      </w:r>
      <w:r w:rsidRPr="00A40272">
        <w:rPr>
          <w:color w:val="000000"/>
          <w:sz w:val="28"/>
          <w:lang w:val="ru-RU"/>
        </w:rPr>
        <w:t>организации питания и сна;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2" w:name="z30"/>
      <w:bookmarkEnd w:id="21"/>
      <w:r w:rsidRPr="00A40272">
        <w:rPr>
          <w:color w:val="000000"/>
          <w:sz w:val="28"/>
          <w:lang w:val="ru-RU"/>
        </w:rPr>
        <w:t>5) бракераж – оценка качества продуктов питания и готовых блюд по органолептическим показателям;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3" w:name="z31"/>
      <w:bookmarkEnd w:id="22"/>
      <w:r w:rsidRPr="00A40272">
        <w:rPr>
          <w:color w:val="000000"/>
          <w:sz w:val="28"/>
          <w:lang w:val="ru-RU"/>
        </w:rPr>
        <w:t>6) физическое воспитание – педагогический процесс, направленный на формирование здорового, физически и духовно совершенн</w:t>
      </w:r>
      <w:r w:rsidRPr="00A40272">
        <w:rPr>
          <w:color w:val="000000"/>
          <w:sz w:val="28"/>
          <w:lang w:val="ru-RU"/>
        </w:rPr>
        <w:t>ого подрастающего поколения;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4" w:name="z32"/>
      <w:bookmarkEnd w:id="23"/>
      <w:r w:rsidRPr="00A40272">
        <w:rPr>
          <w:color w:val="000000"/>
          <w:sz w:val="28"/>
          <w:lang w:val="ru-RU"/>
        </w:rPr>
        <w:lastRenderedPageBreak/>
        <w:t>7)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5" w:name="z33"/>
      <w:bookmarkEnd w:id="24"/>
      <w:r w:rsidRPr="00A40272">
        <w:rPr>
          <w:color w:val="000000"/>
          <w:sz w:val="28"/>
          <w:lang w:val="ru-RU"/>
        </w:rPr>
        <w:t>8) изолятор – помещение для временного размещения инфекционных бо</w:t>
      </w:r>
      <w:r w:rsidRPr="00A40272">
        <w:rPr>
          <w:color w:val="000000"/>
          <w:sz w:val="28"/>
          <w:lang w:val="ru-RU"/>
        </w:rPr>
        <w:t>льных, а также лиц, у которых подозревают инфекционную болезнь, представляющих эпидемическую опасность для окружающих;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6" w:name="z34"/>
      <w:bookmarkEnd w:id="25"/>
      <w:r w:rsidRPr="00A40272">
        <w:rPr>
          <w:color w:val="000000"/>
          <w:sz w:val="28"/>
          <w:lang w:val="ru-RU"/>
        </w:rPr>
        <w:t>9) дошкольное воспитание и обучение – развитие физических, личностных, интеллектуальных качеств детей, формирование ключевых компет</w:t>
      </w:r>
      <w:r w:rsidRPr="00A40272">
        <w:rPr>
          <w:color w:val="000000"/>
          <w:sz w:val="28"/>
          <w:lang w:val="ru-RU"/>
        </w:rPr>
        <w:t>ентностей, необходимых для обеспечения их социальной успешности и конкурентоспособности на протяжении всей жизни;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7" w:name="z35"/>
      <w:bookmarkEnd w:id="26"/>
      <w:r w:rsidRPr="00A40272">
        <w:rPr>
          <w:color w:val="000000"/>
          <w:sz w:val="28"/>
          <w:lang w:val="ru-RU"/>
        </w:rPr>
        <w:t xml:space="preserve">10) дошкольные организации – организации, реализующие образовательные учебные программы дошкольного воспитания и обучения с учетом </w:t>
      </w:r>
      <w:r w:rsidRPr="00A40272">
        <w:rPr>
          <w:color w:val="000000"/>
          <w:sz w:val="28"/>
          <w:lang w:val="ru-RU"/>
        </w:rPr>
        <w:t>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8" w:name="z36"/>
      <w:bookmarkEnd w:id="27"/>
      <w:r w:rsidRPr="00A40272">
        <w:rPr>
          <w:color w:val="000000"/>
          <w:sz w:val="28"/>
          <w:lang w:val="ru-RU"/>
        </w:rPr>
        <w:t>11) оптимальные микроклиматические условия – сочетание количественных показателей микроклим</w:t>
      </w:r>
      <w:r w:rsidRPr="00A40272">
        <w:rPr>
          <w:color w:val="000000"/>
          <w:sz w:val="28"/>
          <w:lang w:val="ru-RU"/>
        </w:rPr>
        <w:t>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9" w:name="z37"/>
      <w:bookmarkEnd w:id="28"/>
      <w:r w:rsidRPr="00A40272">
        <w:rPr>
          <w:color w:val="000000"/>
          <w:sz w:val="28"/>
          <w:lang w:val="ru-RU"/>
        </w:rPr>
        <w:t>12) производственный контроль – комплекс мероприятий, в том числе лаборатор</w:t>
      </w:r>
      <w:r w:rsidRPr="00A40272">
        <w:rPr>
          <w:color w:val="000000"/>
          <w:sz w:val="28"/>
          <w:lang w:val="ru-RU"/>
        </w:rPr>
        <w:t>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0" w:name="z38"/>
      <w:bookmarkEnd w:id="29"/>
      <w:r w:rsidRPr="00A40272">
        <w:rPr>
          <w:color w:val="000000"/>
          <w:sz w:val="28"/>
          <w:lang w:val="ru-RU"/>
        </w:rPr>
        <w:t>13) санитарно-дворовые</w:t>
      </w:r>
      <w:r w:rsidRPr="00A40272">
        <w:rPr>
          <w:color w:val="000000"/>
          <w:sz w:val="28"/>
          <w:lang w:val="ru-RU"/>
        </w:rPr>
        <w:t xml:space="preserve">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1" w:name="z39"/>
      <w:bookmarkEnd w:id="30"/>
      <w:r w:rsidRPr="00A40272">
        <w:rPr>
          <w:color w:val="000000"/>
          <w:sz w:val="28"/>
          <w:lang w:val="ru-RU"/>
        </w:rPr>
        <w:t xml:space="preserve">14) санитарно-защитная зона – территория, отделяющая зоны специального назначения, а также </w:t>
      </w:r>
      <w:r w:rsidRPr="00A40272">
        <w:rPr>
          <w:color w:val="000000"/>
          <w:sz w:val="28"/>
          <w:lang w:val="ru-RU"/>
        </w:rPr>
        <w:t>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</w:t>
      </w:r>
      <w:r w:rsidRPr="00A40272">
        <w:rPr>
          <w:color w:val="000000"/>
          <w:sz w:val="28"/>
          <w:lang w:val="ru-RU"/>
        </w:rPr>
        <w:t>в;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2" w:name="z40"/>
      <w:bookmarkEnd w:id="31"/>
      <w:r w:rsidRPr="00A40272">
        <w:rPr>
          <w:color w:val="000000"/>
          <w:sz w:val="28"/>
          <w:lang w:val="ru-RU"/>
        </w:rPr>
        <w:t>15) дом ребенка – государственная медицинская организация для детей-сирот, детей, оставшихся без попечения родителей, и детей, находящихся в трудной жизненной ситуации, до достижения ими возраста трех лет включительно, с дефектами психического и ф</w:t>
      </w:r>
      <w:r w:rsidRPr="00A40272">
        <w:rPr>
          <w:color w:val="000000"/>
          <w:sz w:val="28"/>
          <w:lang w:val="ru-RU"/>
        </w:rPr>
        <w:t>изического развития от рождения до четырех лет;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3" w:name="z41"/>
      <w:bookmarkEnd w:id="32"/>
      <w:r w:rsidRPr="00A40272">
        <w:rPr>
          <w:color w:val="000000"/>
          <w:sz w:val="28"/>
          <w:lang w:val="ru-RU"/>
        </w:rPr>
        <w:t>16) септик – сооружение для очистки небольших количеств бытовых сточных вод;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4" w:name="z42"/>
      <w:bookmarkEnd w:id="33"/>
      <w:r w:rsidRPr="00A40272">
        <w:rPr>
          <w:color w:val="000000"/>
          <w:sz w:val="28"/>
          <w:lang w:val="ru-RU"/>
        </w:rPr>
        <w:t>17) технологическое оборудование – совокупность механизмов, машин, устройств, приборов, необходимых для работы производ</w:t>
      </w:r>
      <w:r w:rsidRPr="00A40272">
        <w:rPr>
          <w:color w:val="000000"/>
          <w:sz w:val="28"/>
          <w:lang w:val="ru-RU"/>
        </w:rPr>
        <w:t>ства;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5" w:name="z43"/>
      <w:bookmarkEnd w:id="34"/>
      <w:r w:rsidRPr="00A40272">
        <w:rPr>
          <w:color w:val="000000"/>
          <w:sz w:val="28"/>
          <w:lang w:val="ru-RU"/>
        </w:rPr>
        <w:t xml:space="preserve">18) технологическая карта –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</w:t>
      </w:r>
      <w:r w:rsidRPr="00A40272">
        <w:rPr>
          <w:color w:val="000000"/>
          <w:sz w:val="28"/>
          <w:lang w:val="ru-RU"/>
        </w:rPr>
        <w:t>технологические операции;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6" w:name="z44"/>
      <w:bookmarkEnd w:id="35"/>
      <w:r w:rsidRPr="00A40272">
        <w:rPr>
          <w:color w:val="000000"/>
          <w:sz w:val="28"/>
          <w:lang w:val="ru-RU"/>
        </w:rPr>
        <w:t>19) групповые помещения (групповая ячейка) – помещения объекта для детей одной возрастной группы объекта;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7" w:name="z45"/>
      <w:bookmarkEnd w:id="36"/>
      <w:r w:rsidRPr="00A40272">
        <w:rPr>
          <w:color w:val="000000"/>
          <w:sz w:val="28"/>
          <w:lang w:val="ru-RU"/>
        </w:rPr>
        <w:t xml:space="preserve">20) рациональное питание – сбалансированное питание, с учетом физиологических и возрастных норм </w:t>
      </w:r>
      <w:proofErr w:type="gramStart"/>
      <w:r w:rsidRPr="00A40272">
        <w:rPr>
          <w:color w:val="000000"/>
          <w:sz w:val="28"/>
          <w:lang w:val="ru-RU"/>
        </w:rPr>
        <w:t>питании</w:t>
      </w:r>
      <w:proofErr w:type="gramEnd"/>
      <w:r w:rsidRPr="00A40272">
        <w:rPr>
          <w:color w:val="000000"/>
          <w:sz w:val="28"/>
          <w:lang w:val="ru-RU"/>
        </w:rPr>
        <w:t>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8" w:name="z46"/>
      <w:bookmarkEnd w:id="37"/>
      <w:r w:rsidRPr="00A40272">
        <w:rPr>
          <w:color w:val="000000"/>
          <w:sz w:val="28"/>
          <w:lang w:val="ru-RU"/>
        </w:rPr>
        <w:t>2</w:t>
      </w:r>
      <w:r w:rsidRPr="00A40272">
        <w:rPr>
          <w:color w:val="000000"/>
          <w:sz w:val="28"/>
          <w:lang w:val="ru-RU"/>
        </w:rPr>
        <w:t>1) групповая изоляция – изоляция групп от административно-хозяйственных, бытовых помещений и друг от друга;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9" w:name="z47"/>
      <w:bookmarkEnd w:id="38"/>
      <w:r w:rsidRPr="00A40272">
        <w:rPr>
          <w:color w:val="000000"/>
          <w:sz w:val="28"/>
          <w:lang w:val="ru-RU"/>
        </w:rPr>
        <w:lastRenderedPageBreak/>
        <w:t>22) наполняемость групп – нормируемое количество детей в группе.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40" w:name="z48"/>
      <w:bookmarkEnd w:id="39"/>
      <w:r w:rsidRPr="00A40272">
        <w:rPr>
          <w:b/>
          <w:color w:val="000000"/>
          <w:sz w:val="28"/>
          <w:lang w:val="ru-RU"/>
        </w:rPr>
        <w:t xml:space="preserve"> Глава 2. Санитарно-эпидемиологические требования к выбору земельного участка</w:t>
      </w:r>
      <w:r w:rsidRPr="00A40272">
        <w:rPr>
          <w:b/>
          <w:color w:val="000000"/>
          <w:sz w:val="28"/>
          <w:lang w:val="ru-RU"/>
        </w:rPr>
        <w:t xml:space="preserve"> под строительство,</w:t>
      </w:r>
      <w:r>
        <w:rPr>
          <w:sz w:val="28"/>
          <w:lang w:val="ru-RU"/>
        </w:rPr>
        <w:t xml:space="preserve"> </w:t>
      </w:r>
      <w:r w:rsidRPr="00A40272">
        <w:rPr>
          <w:b/>
          <w:color w:val="000000"/>
          <w:sz w:val="28"/>
          <w:lang w:val="ru-RU"/>
        </w:rPr>
        <w:t>проектированию, эксплуатации, реконструкции объектов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41" w:name="z49"/>
      <w:bookmarkEnd w:id="40"/>
      <w:r w:rsidRPr="00A40272">
        <w:rPr>
          <w:color w:val="000000"/>
          <w:sz w:val="28"/>
          <w:lang w:val="ru-RU"/>
        </w:rPr>
        <w:t xml:space="preserve"> 6. </w:t>
      </w:r>
      <w:proofErr w:type="gramStart"/>
      <w:r w:rsidRPr="00A40272">
        <w:rPr>
          <w:color w:val="000000"/>
          <w:sz w:val="28"/>
          <w:lang w:val="ru-RU"/>
        </w:rPr>
        <w:t>Земельный участок под строительство объектов выделяется на расстоянии от транспортных магистралей, в соответствии с Санитарными правилами "Санитарно-эпидемиологические требо</w:t>
      </w:r>
      <w:r w:rsidRPr="00A40272">
        <w:rPr>
          <w:color w:val="000000"/>
          <w:sz w:val="28"/>
          <w:lang w:val="ru-RU"/>
        </w:rPr>
        <w:t xml:space="preserve">вания по установлению санитарно-защитной зоны объектов, являющихся объектами воздействия на среду обитания и здоровье человека", утверждаемыми согласно подпункту 132-1) пункта 16 Положения о Министерстве здравоохранения Республики Казахстан, утвержденного </w:t>
      </w:r>
      <w:r w:rsidRPr="00A40272">
        <w:rPr>
          <w:color w:val="000000"/>
          <w:sz w:val="28"/>
          <w:lang w:val="ru-RU"/>
        </w:rPr>
        <w:t>постановлением Правительства Республики Казахстан от 17 февраля 2017 года № 71 на поверхности с уклонами, обеспечивающими</w:t>
      </w:r>
      <w:proofErr w:type="gramEnd"/>
      <w:r w:rsidRPr="00A40272">
        <w:rPr>
          <w:color w:val="000000"/>
          <w:sz w:val="28"/>
          <w:lang w:val="ru-RU"/>
        </w:rPr>
        <w:t xml:space="preserve"> отвод поверхностных вод, и размещается на территориях жилых микрорайонов, за пределами санитарно-защитных зон.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42" w:name="z50"/>
      <w:bookmarkEnd w:id="41"/>
      <w:r w:rsidRPr="00A40272">
        <w:rPr>
          <w:color w:val="000000"/>
          <w:sz w:val="28"/>
          <w:lang w:val="ru-RU"/>
        </w:rPr>
        <w:t xml:space="preserve">7. </w:t>
      </w:r>
      <w:proofErr w:type="gramStart"/>
      <w:r w:rsidRPr="00A40272">
        <w:rPr>
          <w:color w:val="000000"/>
          <w:sz w:val="28"/>
          <w:lang w:val="ru-RU"/>
        </w:rPr>
        <w:t>Для ДО с непол</w:t>
      </w:r>
      <w:r w:rsidRPr="00A40272">
        <w:rPr>
          <w:color w:val="000000"/>
          <w:sz w:val="28"/>
          <w:lang w:val="ru-RU"/>
        </w:rPr>
        <w:t>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43" w:name="z51"/>
      <w:bookmarkEnd w:id="42"/>
      <w:r w:rsidRPr="00A40272">
        <w:rPr>
          <w:color w:val="000000"/>
          <w:sz w:val="28"/>
          <w:lang w:val="ru-RU"/>
        </w:rPr>
        <w:t xml:space="preserve"> 8. </w:t>
      </w:r>
      <w:proofErr w:type="gramStart"/>
      <w:r w:rsidRPr="00A40272">
        <w:rPr>
          <w:color w:val="000000"/>
          <w:sz w:val="28"/>
          <w:lang w:val="ru-RU"/>
        </w:rPr>
        <w:t>Площадь при выборе земельного участка под строительство объектов, определяется требованиями го</w:t>
      </w:r>
      <w:r w:rsidRPr="00A40272">
        <w:rPr>
          <w:color w:val="000000"/>
          <w:sz w:val="28"/>
          <w:lang w:val="ru-RU"/>
        </w:rPr>
        <w:t>сударственных нормативов в области архитектуры, градостроительства и строительства согласно подпункту 23-16) статьи 20 Закона Республики Казахстан от 16 июля 2001 года "Об архитектурной, градостроительной и строительной деятельности в Республике Казахстан"</w:t>
      </w:r>
      <w:r w:rsidRPr="00A40272">
        <w:rPr>
          <w:color w:val="000000"/>
          <w:sz w:val="28"/>
          <w:lang w:val="ru-RU"/>
        </w:rPr>
        <w:t xml:space="preserve"> (далее – государственные нормативы в области архитектуры, градостроительства и строительства).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44" w:name="z52"/>
      <w:bookmarkEnd w:id="43"/>
      <w:r w:rsidRPr="00A40272">
        <w:rPr>
          <w:color w:val="000000"/>
          <w:sz w:val="28"/>
          <w:lang w:val="ru-RU"/>
        </w:rPr>
        <w:t>9.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</w:t>
      </w:r>
      <w:r w:rsidRPr="00A40272">
        <w:rPr>
          <w:color w:val="000000"/>
          <w:sz w:val="28"/>
          <w:lang w:val="ru-RU"/>
        </w:rPr>
        <w:t>тся не менее 4 квадратных метров (далее – м</w:t>
      </w:r>
      <w:proofErr w:type="gramStart"/>
      <w:r w:rsidRPr="00A40272">
        <w:rPr>
          <w:color w:val="000000"/>
          <w:vertAlign w:val="superscript"/>
          <w:lang w:val="ru-RU"/>
        </w:rPr>
        <w:t>2</w:t>
      </w:r>
      <w:proofErr w:type="gramEnd"/>
      <w:r w:rsidRPr="00A40272">
        <w:rPr>
          <w:color w:val="000000"/>
          <w:sz w:val="28"/>
          <w:lang w:val="ru-RU"/>
        </w:rPr>
        <w:t>) на одно место от количества детей.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45" w:name="z53"/>
      <w:bookmarkEnd w:id="44"/>
      <w:r w:rsidRPr="00A40272">
        <w:rPr>
          <w:color w:val="000000"/>
          <w:sz w:val="28"/>
          <w:lang w:val="ru-RU"/>
        </w:rPr>
        <w:t>10. На каждой игровой площадке предусматривается огражденный с трех сторон теневой навес не менее 20 м</w:t>
      </w:r>
      <w:proofErr w:type="gramStart"/>
      <w:r w:rsidRPr="00A40272">
        <w:rPr>
          <w:color w:val="000000"/>
          <w:vertAlign w:val="superscript"/>
          <w:lang w:val="ru-RU"/>
        </w:rPr>
        <w:t>2</w:t>
      </w:r>
      <w:proofErr w:type="gramEnd"/>
      <w:r w:rsidRPr="00A40272">
        <w:rPr>
          <w:color w:val="000000"/>
          <w:sz w:val="28"/>
          <w:lang w:val="ru-RU"/>
        </w:rPr>
        <w:t xml:space="preserve"> для защиты от солнца и осадков. Пол теневых навесов предусматрива</w:t>
      </w:r>
      <w:r w:rsidRPr="00A40272">
        <w:rPr>
          <w:color w:val="000000"/>
          <w:sz w:val="28"/>
          <w:lang w:val="ru-RU"/>
        </w:rPr>
        <w:t>ется деревянный.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46" w:name="z54"/>
      <w:bookmarkEnd w:id="45"/>
      <w:r w:rsidRPr="00A40272">
        <w:rPr>
          <w:color w:val="000000"/>
          <w:sz w:val="28"/>
          <w:lang w:val="ru-RU"/>
        </w:rPr>
        <w:t>11.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47" w:name="z55"/>
      <w:bookmarkEnd w:id="46"/>
      <w:r w:rsidRPr="00A40272">
        <w:rPr>
          <w:color w:val="000000"/>
          <w:sz w:val="28"/>
          <w:lang w:val="ru-RU"/>
        </w:rPr>
        <w:t>12.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48" w:name="z56"/>
      <w:bookmarkEnd w:id="47"/>
      <w:r w:rsidRPr="00A40272">
        <w:rPr>
          <w:color w:val="000000"/>
          <w:sz w:val="28"/>
          <w:lang w:val="ru-RU"/>
        </w:rPr>
        <w:t>13. При проектировании объектов предусматривают основные и вспомогательные помещения: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49" w:name="z57"/>
      <w:bookmarkEnd w:id="48"/>
      <w:r w:rsidRPr="00A40272">
        <w:rPr>
          <w:color w:val="000000"/>
          <w:sz w:val="28"/>
          <w:lang w:val="ru-RU"/>
        </w:rPr>
        <w:t>1) возрастные групповые помещения - изолированные автономные помещения;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50" w:name="z58"/>
      <w:bookmarkEnd w:id="49"/>
      <w:r w:rsidRPr="00A40272">
        <w:rPr>
          <w:color w:val="000000"/>
          <w:sz w:val="28"/>
          <w:lang w:val="ru-RU"/>
        </w:rPr>
        <w:t>2)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</w:t>
      </w:r>
      <w:r w:rsidRPr="00A40272">
        <w:rPr>
          <w:color w:val="000000"/>
          <w:sz w:val="28"/>
          <w:lang w:val="ru-RU"/>
        </w:rPr>
        <w:t>ами;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51" w:name="z59"/>
      <w:bookmarkEnd w:id="50"/>
      <w:r w:rsidRPr="00A40272">
        <w:rPr>
          <w:color w:val="000000"/>
          <w:sz w:val="28"/>
          <w:lang w:val="ru-RU"/>
        </w:rPr>
        <w:t>3) сопутствующие помещения (медицинские, пищеблок, прачечная) и служебно-бытовые помещения для персонала.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52" w:name="z60"/>
      <w:bookmarkEnd w:id="51"/>
      <w:r w:rsidRPr="00A40272">
        <w:rPr>
          <w:color w:val="000000"/>
          <w:sz w:val="28"/>
          <w:lang w:val="ru-RU"/>
        </w:rPr>
        <w:t xml:space="preserve">14. При проектировании в состав возрастных групповых помещений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входят раздевальная, игровая, спальня, </w:t>
      </w:r>
      <w:proofErr w:type="spellStart"/>
      <w:r w:rsidRPr="00A40272">
        <w:rPr>
          <w:color w:val="000000"/>
          <w:sz w:val="28"/>
          <w:lang w:val="ru-RU"/>
        </w:rPr>
        <w:t>буфетная-раздаточная</w:t>
      </w:r>
      <w:proofErr w:type="spellEnd"/>
      <w:r w:rsidRPr="00A40272">
        <w:rPr>
          <w:color w:val="000000"/>
          <w:sz w:val="28"/>
          <w:lang w:val="ru-RU"/>
        </w:rPr>
        <w:t>, туалет</w:t>
      </w:r>
      <w:r w:rsidRPr="00A40272">
        <w:rPr>
          <w:color w:val="000000"/>
          <w:sz w:val="28"/>
          <w:lang w:val="ru-RU"/>
        </w:rPr>
        <w:t>ная.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53" w:name="z61"/>
      <w:bookmarkEnd w:id="52"/>
      <w:r w:rsidRPr="00A40272">
        <w:rPr>
          <w:color w:val="000000"/>
          <w:sz w:val="28"/>
          <w:lang w:val="ru-RU"/>
        </w:rPr>
        <w:t xml:space="preserve"> Состав возрастных групповых помещений ДО и их площади соответствуют приложению 2 к настоящим Санитарным правилам.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54" w:name="z62"/>
      <w:bookmarkEnd w:id="53"/>
      <w:r w:rsidRPr="00A40272">
        <w:rPr>
          <w:color w:val="000000"/>
          <w:sz w:val="28"/>
          <w:lang w:val="ru-RU"/>
        </w:rPr>
        <w:lastRenderedPageBreak/>
        <w:t xml:space="preserve">15. </w:t>
      </w:r>
      <w:proofErr w:type="gramStart"/>
      <w:r w:rsidRPr="00A40272">
        <w:rPr>
          <w:color w:val="000000"/>
          <w:sz w:val="28"/>
          <w:lang w:val="ru-RU"/>
        </w:rPr>
        <w:t>По заданию на проектирование в ДО с неполным пребыванием</w:t>
      </w:r>
      <w:proofErr w:type="gramEnd"/>
      <w:r w:rsidRPr="00A40272">
        <w:rPr>
          <w:color w:val="000000"/>
          <w:sz w:val="28"/>
          <w:lang w:val="ru-RU"/>
        </w:rPr>
        <w:t xml:space="preserve"> детей допускается совмещение спальни с групповой (игровой) в </w:t>
      </w:r>
      <w:r w:rsidRPr="00A40272">
        <w:rPr>
          <w:color w:val="000000"/>
          <w:sz w:val="28"/>
          <w:lang w:val="ru-RU"/>
        </w:rPr>
        <w:t>соответствии с требованиями государственных нормативов в области архитектуры, градостроительства и строительства.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55" w:name="z63"/>
      <w:bookmarkEnd w:id="54"/>
      <w:r w:rsidRPr="00A40272">
        <w:rPr>
          <w:color w:val="000000"/>
          <w:sz w:val="28"/>
          <w:lang w:val="ru-RU"/>
        </w:rPr>
        <w:t xml:space="preserve">В ДО с неполным пребыванием детей и дошкольных мини-центрах допускается устройство общей </w:t>
      </w:r>
      <w:proofErr w:type="gramStart"/>
      <w:r w:rsidRPr="00A40272">
        <w:rPr>
          <w:color w:val="000000"/>
          <w:sz w:val="28"/>
          <w:lang w:val="ru-RU"/>
        </w:rPr>
        <w:t>раздевальной</w:t>
      </w:r>
      <w:proofErr w:type="gramEnd"/>
      <w:r w:rsidRPr="00A40272">
        <w:rPr>
          <w:color w:val="000000"/>
          <w:sz w:val="28"/>
          <w:lang w:val="ru-RU"/>
        </w:rPr>
        <w:t>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56" w:name="z64"/>
      <w:bookmarkEnd w:id="55"/>
      <w:r w:rsidRPr="00A40272">
        <w:rPr>
          <w:color w:val="000000"/>
          <w:sz w:val="28"/>
          <w:lang w:val="ru-RU"/>
        </w:rPr>
        <w:t xml:space="preserve">16. На первом этаже зданий </w:t>
      </w:r>
      <w:r w:rsidRPr="00A40272">
        <w:rPr>
          <w:color w:val="000000"/>
          <w:sz w:val="28"/>
          <w:lang w:val="ru-RU"/>
        </w:rPr>
        <w:t xml:space="preserve">объектов предусматриваются медицинские помещения и изолятор. Изолятор предусматривается не проходным, размещается </w:t>
      </w:r>
      <w:proofErr w:type="spellStart"/>
      <w:r w:rsidRPr="00A40272">
        <w:rPr>
          <w:color w:val="000000"/>
          <w:sz w:val="28"/>
          <w:lang w:val="ru-RU"/>
        </w:rPr>
        <w:t>смежно</w:t>
      </w:r>
      <w:proofErr w:type="spellEnd"/>
      <w:r w:rsidRPr="00A40272">
        <w:rPr>
          <w:color w:val="000000"/>
          <w:sz w:val="28"/>
          <w:lang w:val="ru-RU"/>
        </w:rPr>
        <w:t xml:space="preserve"> с медицинским кабинетом с устройством между ними остекленной перегородки на высоте 1,2 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57" w:name="z65"/>
      <w:bookmarkEnd w:id="56"/>
      <w:r w:rsidRPr="00A40272">
        <w:rPr>
          <w:color w:val="000000"/>
          <w:sz w:val="28"/>
          <w:lang w:val="ru-RU"/>
        </w:rPr>
        <w:t>17. В подвальных и цокольных этажах зда</w:t>
      </w:r>
      <w:r w:rsidRPr="00A40272">
        <w:rPr>
          <w:color w:val="000000"/>
          <w:sz w:val="28"/>
          <w:lang w:val="ru-RU"/>
        </w:rPr>
        <w:t>ний не размещаются помещения для пребывания детей и помещения медицинского назначения.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58" w:name="z66"/>
      <w:bookmarkEnd w:id="57"/>
      <w:r w:rsidRPr="00A40272">
        <w:rPr>
          <w:color w:val="000000"/>
          <w:sz w:val="28"/>
          <w:lang w:val="ru-RU"/>
        </w:rPr>
        <w:t>18.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</w:t>
      </w:r>
      <w:r w:rsidRPr="00A40272">
        <w:rPr>
          <w:color w:val="000000"/>
          <w:sz w:val="28"/>
          <w:lang w:val="ru-RU"/>
        </w:rPr>
        <w:t xml:space="preserve">, компрессорные), режим использования которых сопровождается шумом и причиняет беспокойство детям, мешает или нарушает работу педагогического, медицинского, административного персонала не размещают </w:t>
      </w:r>
      <w:proofErr w:type="spellStart"/>
      <w:r w:rsidRPr="00A40272">
        <w:rPr>
          <w:color w:val="000000"/>
          <w:sz w:val="28"/>
          <w:lang w:val="ru-RU"/>
        </w:rPr>
        <w:t>смежно</w:t>
      </w:r>
      <w:proofErr w:type="spellEnd"/>
      <w:r w:rsidRPr="00A40272">
        <w:rPr>
          <w:color w:val="000000"/>
          <w:sz w:val="28"/>
          <w:lang w:val="ru-RU"/>
        </w:rPr>
        <w:t>, над и под спальными комнатами, групповыми, медицин</w:t>
      </w:r>
      <w:r w:rsidRPr="00A40272">
        <w:rPr>
          <w:color w:val="000000"/>
          <w:sz w:val="28"/>
          <w:lang w:val="ru-RU"/>
        </w:rPr>
        <w:t>скими кабинетами.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59" w:name="z67"/>
      <w:bookmarkEnd w:id="58"/>
      <w:r w:rsidRPr="00A40272">
        <w:rPr>
          <w:color w:val="000000"/>
          <w:sz w:val="28"/>
          <w:lang w:val="ru-RU"/>
        </w:rPr>
        <w:t>19. Комнаты личной гигиены, санитарные узлы для персонала располагаются в зоне административных помещений.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60" w:name="z68"/>
      <w:bookmarkEnd w:id="59"/>
      <w:r w:rsidRPr="00A40272">
        <w:rPr>
          <w:color w:val="000000"/>
          <w:sz w:val="28"/>
          <w:lang w:val="ru-RU"/>
        </w:rPr>
        <w:t>20. Для отделки помещений используют строительные материалы, имеющие документы, подтверждающие их качество и безопаснос</w:t>
      </w:r>
      <w:r w:rsidRPr="00A40272">
        <w:rPr>
          <w:color w:val="000000"/>
          <w:sz w:val="28"/>
          <w:lang w:val="ru-RU"/>
        </w:rPr>
        <w:t>ть. Подвесные потолки различных конструкций допускается применять в рекреациях, холлах, актовых залах, административных помещениях.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61" w:name="z69"/>
      <w:bookmarkEnd w:id="60"/>
      <w:r w:rsidRPr="00A40272">
        <w:rPr>
          <w:color w:val="000000"/>
          <w:sz w:val="28"/>
          <w:lang w:val="ru-RU"/>
        </w:rPr>
        <w:t>21. В помещениях с обычным режимом работы стены, оборудование имеют гладкую, матовую поверхность, допускающую уборку в</w:t>
      </w:r>
      <w:r w:rsidRPr="00A40272">
        <w:rPr>
          <w:color w:val="000000"/>
          <w:sz w:val="28"/>
          <w:lang w:val="ru-RU"/>
        </w:rPr>
        <w:t>лажным способом.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62" w:name="z70"/>
      <w:bookmarkEnd w:id="61"/>
      <w:r w:rsidRPr="00A40272">
        <w:rPr>
          <w:color w:val="000000"/>
          <w:sz w:val="28"/>
          <w:lang w:val="ru-RU"/>
        </w:rPr>
        <w:t>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</w:t>
      </w:r>
      <w:r w:rsidRPr="00A40272">
        <w:rPr>
          <w:color w:val="000000"/>
          <w:sz w:val="28"/>
          <w:lang w:val="ru-RU"/>
        </w:rPr>
        <w:t>ими уборку влажным способом с применением моющих и дезинфицирующих средств.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63" w:name="z71"/>
      <w:bookmarkEnd w:id="62"/>
      <w:r w:rsidRPr="00A40272">
        <w:rPr>
          <w:color w:val="000000"/>
          <w:sz w:val="28"/>
          <w:lang w:val="ru-RU"/>
        </w:rPr>
        <w:t>22.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</w:t>
      </w:r>
      <w:r w:rsidRPr="00A40272">
        <w:rPr>
          <w:color w:val="000000"/>
          <w:sz w:val="28"/>
          <w:lang w:val="ru-RU"/>
        </w:rPr>
        <w:t>лажным способом и дезинфекцию.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64" w:name="z72"/>
      <w:bookmarkEnd w:id="63"/>
      <w:r w:rsidRPr="00A40272">
        <w:rPr>
          <w:color w:val="000000"/>
          <w:sz w:val="28"/>
          <w:lang w:val="ru-RU"/>
        </w:rPr>
        <w:t>Поверхность пола во всех помещениях должна быть ровной, без щелей, изъянов и механических повреждений.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65" w:name="z73"/>
      <w:bookmarkEnd w:id="64"/>
      <w:r w:rsidRPr="00A40272">
        <w:rPr>
          <w:color w:val="000000"/>
          <w:sz w:val="28"/>
          <w:lang w:val="ru-RU"/>
        </w:rPr>
        <w:t>Пол спортивного зала имеет деревянное или специальное покрытие.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66" w:name="z74"/>
      <w:bookmarkEnd w:id="65"/>
      <w:r w:rsidRPr="00A40272">
        <w:rPr>
          <w:color w:val="000000"/>
          <w:sz w:val="28"/>
          <w:lang w:val="ru-RU"/>
        </w:rPr>
        <w:t>23. Радиаторы системы отопления располаг</w:t>
      </w:r>
      <w:r w:rsidRPr="00A40272">
        <w:rPr>
          <w:color w:val="000000"/>
          <w:sz w:val="28"/>
          <w:lang w:val="ru-RU"/>
        </w:rPr>
        <w:t>аются в нишах под окнами и закрываются решетками, на окнах и осветительных приборах предусматриваются заградительные устройства.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67" w:name="z75"/>
      <w:bookmarkEnd w:id="66"/>
      <w:r w:rsidRPr="00A40272">
        <w:rPr>
          <w:color w:val="000000"/>
          <w:sz w:val="28"/>
          <w:lang w:val="ru-RU"/>
        </w:rPr>
        <w:t xml:space="preserve">24.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размещается </w:t>
      </w:r>
      <w:proofErr w:type="gramStart"/>
      <w:r w:rsidRPr="00A40272">
        <w:rPr>
          <w:color w:val="000000"/>
          <w:sz w:val="28"/>
          <w:lang w:val="ru-RU"/>
        </w:rPr>
        <w:t>в</w:t>
      </w:r>
      <w:proofErr w:type="gramEnd"/>
      <w:r w:rsidRPr="00A40272">
        <w:rPr>
          <w:color w:val="000000"/>
          <w:sz w:val="28"/>
          <w:lang w:val="ru-RU"/>
        </w:rPr>
        <w:t xml:space="preserve"> отдельно стоящем здании, в частных домовладениях, на первых двух этажах многоквартирного жилого дома</w:t>
      </w:r>
      <w:r w:rsidRPr="00A40272">
        <w:rPr>
          <w:color w:val="000000"/>
          <w:sz w:val="28"/>
          <w:lang w:val="ru-RU"/>
        </w:rPr>
        <w:t>, а также во встроено-пристроенных помещениях.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68" w:name="z76"/>
      <w:bookmarkEnd w:id="67"/>
      <w:r w:rsidRPr="00A40272">
        <w:rPr>
          <w:color w:val="000000"/>
          <w:sz w:val="28"/>
          <w:lang w:val="ru-RU"/>
        </w:rPr>
        <w:t xml:space="preserve">25. Размещение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на</w:t>
      </w:r>
      <w:proofErr w:type="gramEnd"/>
      <w:r w:rsidRPr="00A40272">
        <w:rPr>
          <w:color w:val="000000"/>
          <w:sz w:val="28"/>
          <w:lang w:val="ru-RU"/>
        </w:rPr>
        <w:t xml:space="preserve"> втором этаже многоквартирного жилого дома допускается при отсутствии жилых помещений на первом этаже.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69" w:name="z77"/>
      <w:bookmarkEnd w:id="68"/>
      <w:proofErr w:type="gramStart"/>
      <w:r w:rsidRPr="00A40272">
        <w:rPr>
          <w:color w:val="000000"/>
          <w:sz w:val="28"/>
          <w:lang w:val="ru-RU"/>
        </w:rPr>
        <w:t>ДО размещаемые, на первых двух этажах многоквартирного жилого дома имеют о</w:t>
      </w:r>
      <w:r w:rsidRPr="00A40272">
        <w:rPr>
          <w:color w:val="000000"/>
          <w:sz w:val="28"/>
          <w:lang w:val="ru-RU"/>
        </w:rPr>
        <w:t>тдельный вход, не совмещенный с подъездом жилого дома.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70" w:name="z78"/>
      <w:bookmarkEnd w:id="69"/>
      <w:r w:rsidRPr="00A40272">
        <w:rPr>
          <w:color w:val="000000"/>
          <w:sz w:val="28"/>
          <w:lang w:val="ru-RU"/>
        </w:rPr>
        <w:lastRenderedPageBreak/>
        <w:t xml:space="preserve">26. При размещении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на</w:t>
      </w:r>
      <w:proofErr w:type="gramEnd"/>
      <w:r w:rsidRPr="00A40272">
        <w:rPr>
          <w:color w:val="000000"/>
          <w:sz w:val="28"/>
          <w:lang w:val="ru-RU"/>
        </w:rPr>
        <w:t xml:space="preserve">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71" w:name="z79"/>
      <w:bookmarkEnd w:id="70"/>
      <w:r w:rsidRPr="00A40272">
        <w:rPr>
          <w:color w:val="000000"/>
          <w:sz w:val="28"/>
          <w:lang w:val="ru-RU"/>
        </w:rPr>
        <w:t>27. Не допу</w:t>
      </w:r>
      <w:r w:rsidRPr="00A40272">
        <w:rPr>
          <w:color w:val="000000"/>
          <w:sz w:val="28"/>
          <w:lang w:val="ru-RU"/>
        </w:rPr>
        <w:t>скается эксплуатация объектов в аварийных зданиях и помещениях.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72" w:name="z80"/>
      <w:bookmarkEnd w:id="71"/>
      <w:r w:rsidRPr="00A40272">
        <w:rPr>
          <w:color w:val="000000"/>
          <w:sz w:val="28"/>
          <w:lang w:val="ru-RU"/>
        </w:rPr>
        <w:t>28. При эксплуатации объектов территория имеет ограждение, без повреждений.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73" w:name="z81"/>
      <w:bookmarkEnd w:id="72"/>
      <w:r w:rsidRPr="00A40272">
        <w:rPr>
          <w:color w:val="000000"/>
          <w:sz w:val="28"/>
          <w:lang w:val="ru-RU"/>
        </w:rPr>
        <w:t>29. На территории и в помещениях ДО объектов не размещают объекты, функционально с ними не связанные.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74" w:name="z82"/>
      <w:bookmarkEnd w:id="73"/>
      <w:r w:rsidRPr="00A40272">
        <w:rPr>
          <w:color w:val="000000"/>
          <w:sz w:val="28"/>
          <w:lang w:val="ru-RU"/>
        </w:rPr>
        <w:t>30.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75" w:name="z83"/>
      <w:bookmarkEnd w:id="74"/>
      <w:r w:rsidRPr="00A40272">
        <w:rPr>
          <w:color w:val="000000"/>
          <w:sz w:val="28"/>
          <w:lang w:val="ru-RU"/>
        </w:rPr>
        <w:t>31. При реко</w:t>
      </w:r>
      <w:r w:rsidRPr="00A40272">
        <w:rPr>
          <w:color w:val="000000"/>
          <w:sz w:val="28"/>
          <w:lang w:val="ru-RU"/>
        </w:rPr>
        <w:t>нструкции объектов соблюдаются требования предусмотренные пунктами с 6 по 29 настоящих Санитарных правил.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76" w:name="z84"/>
      <w:bookmarkEnd w:id="75"/>
      <w:r w:rsidRPr="00A40272">
        <w:rPr>
          <w:b/>
          <w:color w:val="000000"/>
          <w:sz w:val="28"/>
          <w:lang w:val="ru-RU"/>
        </w:rPr>
        <w:t xml:space="preserve"> Глава 3. Санитарно-эпидемиологические требования к водоснабжению, водоотведению,</w:t>
      </w:r>
      <w:r w:rsidRPr="00A40272">
        <w:rPr>
          <w:sz w:val="28"/>
          <w:lang w:val="ru-RU"/>
        </w:rPr>
        <w:br/>
      </w:r>
      <w:r w:rsidRPr="00A40272">
        <w:rPr>
          <w:b/>
          <w:color w:val="000000"/>
          <w:sz w:val="28"/>
          <w:lang w:val="ru-RU"/>
        </w:rPr>
        <w:t>теплоснабжению, освещению, вентиляции, кондиционированию объектов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77" w:name="z85"/>
      <w:bookmarkEnd w:id="76"/>
      <w:r w:rsidRPr="00A40272">
        <w:rPr>
          <w:color w:val="000000"/>
          <w:sz w:val="28"/>
          <w:lang w:val="ru-RU"/>
        </w:rPr>
        <w:t>32. На объектах предусматриваются в исправном состоянии централизованное хозяйственно-питьевое, горячее водоснабжение, водоотведение, теплоснабжение.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78" w:name="z86"/>
      <w:bookmarkEnd w:id="77"/>
      <w:r w:rsidRPr="00A40272">
        <w:rPr>
          <w:color w:val="000000"/>
          <w:sz w:val="28"/>
          <w:lang w:val="ru-RU"/>
        </w:rPr>
        <w:t xml:space="preserve"> 33. </w:t>
      </w:r>
      <w:proofErr w:type="gramStart"/>
      <w:r w:rsidRPr="00A40272">
        <w:rPr>
          <w:color w:val="000000"/>
          <w:sz w:val="28"/>
          <w:lang w:val="ru-RU"/>
        </w:rPr>
        <w:t>Объекты обеспечиваются безопасной и качественной питьевой водой в соответствии с установлен</w:t>
      </w:r>
      <w:r w:rsidRPr="00A40272">
        <w:rPr>
          <w:color w:val="000000"/>
          <w:sz w:val="28"/>
          <w:lang w:val="ru-RU"/>
        </w:rPr>
        <w:t>ными требованиями санитарных правил, гигиенических нормативов, утвержденных согласно подпункту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</w:t>
      </w:r>
      <w:r w:rsidRPr="00A40272">
        <w:rPr>
          <w:color w:val="000000"/>
          <w:sz w:val="28"/>
          <w:lang w:val="ru-RU"/>
        </w:rPr>
        <w:t>7 года № 71 (далее – документы нормирования).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79" w:name="z87"/>
      <w:bookmarkEnd w:id="78"/>
      <w:r w:rsidRPr="00A40272">
        <w:rPr>
          <w:color w:val="000000"/>
          <w:sz w:val="28"/>
          <w:lang w:val="ru-RU"/>
        </w:rPr>
        <w:t xml:space="preserve">34. На объектах организовывается питьевой режим. Питьевая вода, в том числе расфасованная в емкости (графины, чайники) или </w:t>
      </w:r>
      <w:proofErr w:type="spellStart"/>
      <w:r w:rsidRPr="00A40272">
        <w:rPr>
          <w:color w:val="000000"/>
          <w:sz w:val="28"/>
          <w:lang w:val="ru-RU"/>
        </w:rPr>
        <w:t>бутилированная</w:t>
      </w:r>
      <w:proofErr w:type="spellEnd"/>
      <w:r w:rsidRPr="00A40272">
        <w:rPr>
          <w:color w:val="000000"/>
          <w:sz w:val="28"/>
          <w:lang w:val="ru-RU"/>
        </w:rPr>
        <w:t>, по показателям качества и безопасности должны соответствовать тре</w:t>
      </w:r>
      <w:r w:rsidRPr="00A40272">
        <w:rPr>
          <w:color w:val="000000"/>
          <w:sz w:val="28"/>
          <w:lang w:val="ru-RU"/>
        </w:rPr>
        <w:t>бованиям документов нормирования.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80" w:name="z88"/>
      <w:bookmarkEnd w:id="79"/>
      <w:proofErr w:type="spellStart"/>
      <w:r w:rsidRPr="00A40272">
        <w:rPr>
          <w:color w:val="000000"/>
          <w:sz w:val="28"/>
          <w:lang w:val="ru-RU"/>
        </w:rPr>
        <w:t>Кулеры</w:t>
      </w:r>
      <w:proofErr w:type="spellEnd"/>
      <w:r w:rsidRPr="00A40272">
        <w:rPr>
          <w:color w:val="000000"/>
          <w:sz w:val="28"/>
          <w:lang w:val="ru-RU"/>
        </w:rPr>
        <w:t xml:space="preserve"> (</w:t>
      </w:r>
      <w:proofErr w:type="spellStart"/>
      <w:r w:rsidRPr="00A40272">
        <w:rPr>
          <w:color w:val="000000"/>
          <w:sz w:val="28"/>
          <w:lang w:val="ru-RU"/>
        </w:rPr>
        <w:t>диспенсеры</w:t>
      </w:r>
      <w:proofErr w:type="spellEnd"/>
      <w:r w:rsidRPr="00A40272">
        <w:rPr>
          <w:color w:val="000000"/>
          <w:sz w:val="28"/>
          <w:lang w:val="ru-RU"/>
        </w:rPr>
        <w:t>) для воды регулярно очищаются согласно инструкции производителя.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81" w:name="z89"/>
      <w:bookmarkEnd w:id="80"/>
      <w:r w:rsidRPr="00A40272">
        <w:rPr>
          <w:color w:val="000000"/>
          <w:sz w:val="28"/>
          <w:lang w:val="ru-RU"/>
        </w:rPr>
        <w:t>Допускается использование кипяченой питьевой воды при условии ее хранения не более трех часов.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82" w:name="z90"/>
      <w:bookmarkEnd w:id="81"/>
      <w:r w:rsidRPr="00A40272">
        <w:rPr>
          <w:color w:val="000000"/>
          <w:sz w:val="28"/>
          <w:lang w:val="ru-RU"/>
        </w:rPr>
        <w:t xml:space="preserve">35. Для питья используют </w:t>
      </w:r>
      <w:r w:rsidRPr="00A40272">
        <w:rPr>
          <w:color w:val="000000"/>
          <w:sz w:val="28"/>
          <w:lang w:val="ru-RU"/>
        </w:rPr>
        <w:t>чистую посуду (</w:t>
      </w:r>
      <w:proofErr w:type="gramStart"/>
      <w:r w:rsidRPr="00A40272">
        <w:rPr>
          <w:color w:val="000000"/>
          <w:sz w:val="28"/>
          <w:lang w:val="ru-RU"/>
        </w:rPr>
        <w:t>стеклянная</w:t>
      </w:r>
      <w:proofErr w:type="gramEnd"/>
      <w:r w:rsidRPr="00A40272">
        <w:rPr>
          <w:color w:val="000000"/>
          <w:sz w:val="28"/>
          <w:lang w:val="ru-RU"/>
        </w:rPr>
        <w:t>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83" w:name="z91"/>
      <w:bookmarkEnd w:id="82"/>
      <w:r w:rsidRPr="00A40272">
        <w:rPr>
          <w:color w:val="000000"/>
          <w:sz w:val="28"/>
          <w:lang w:val="ru-RU"/>
        </w:rPr>
        <w:t xml:space="preserve">36. При отсутствии централизованной </w:t>
      </w:r>
      <w:r w:rsidRPr="00A40272">
        <w:rPr>
          <w:color w:val="000000"/>
          <w:sz w:val="28"/>
          <w:lang w:val="ru-RU"/>
        </w:rPr>
        <w:t>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84" w:name="z92"/>
      <w:bookmarkEnd w:id="83"/>
      <w:r w:rsidRPr="00A40272">
        <w:rPr>
          <w:color w:val="000000"/>
          <w:sz w:val="28"/>
          <w:lang w:val="ru-RU"/>
        </w:rPr>
        <w:t>37. На объектах, работающих на привозной воде, предусматривают отдельное помещение с установкой емк</w:t>
      </w:r>
      <w:r w:rsidRPr="00A40272">
        <w:rPr>
          <w:color w:val="000000"/>
          <w:sz w:val="28"/>
          <w:lang w:val="ru-RU"/>
        </w:rPr>
        <w:t>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85" w:name="z93"/>
      <w:bookmarkEnd w:id="84"/>
      <w:r w:rsidRPr="00A40272">
        <w:rPr>
          <w:color w:val="000000"/>
          <w:sz w:val="28"/>
          <w:lang w:val="ru-RU"/>
        </w:rPr>
        <w:t>38. Доста</w:t>
      </w:r>
      <w:r w:rsidRPr="00A40272">
        <w:rPr>
          <w:color w:val="000000"/>
          <w:sz w:val="28"/>
          <w:lang w:val="ru-RU"/>
        </w:rPr>
        <w:t>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86" w:name="z94"/>
      <w:bookmarkEnd w:id="85"/>
      <w:r w:rsidRPr="00A40272">
        <w:rPr>
          <w:color w:val="000000"/>
          <w:sz w:val="28"/>
          <w:lang w:val="ru-RU"/>
        </w:rPr>
        <w:lastRenderedPageBreak/>
        <w:t xml:space="preserve">39. При отсутствии </w:t>
      </w:r>
      <w:r w:rsidRPr="00A40272">
        <w:rPr>
          <w:color w:val="000000"/>
          <w:sz w:val="28"/>
          <w:lang w:val="ru-RU"/>
        </w:rPr>
        <w:t>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</w:t>
      </w:r>
      <w:r w:rsidRPr="00A40272">
        <w:rPr>
          <w:color w:val="000000"/>
          <w:sz w:val="28"/>
          <w:lang w:val="ru-RU"/>
        </w:rPr>
        <w:t>рудованию на пищеблоке с установкой смесителей.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87" w:name="z95"/>
      <w:bookmarkEnd w:id="86"/>
      <w:r w:rsidRPr="00A40272">
        <w:rPr>
          <w:color w:val="000000"/>
          <w:sz w:val="28"/>
          <w:lang w:val="ru-RU"/>
        </w:rPr>
        <w:t xml:space="preserve">40. При размещении ДО в </w:t>
      </w:r>
      <w:proofErr w:type="spellStart"/>
      <w:r w:rsidRPr="00A40272">
        <w:rPr>
          <w:color w:val="000000"/>
          <w:sz w:val="28"/>
          <w:lang w:val="ru-RU"/>
        </w:rPr>
        <w:t>неканализованной</w:t>
      </w:r>
      <w:proofErr w:type="spellEnd"/>
      <w:r w:rsidRPr="00A40272">
        <w:rPr>
          <w:color w:val="000000"/>
          <w:sz w:val="28"/>
          <w:lang w:val="ru-RU"/>
        </w:rPr>
        <w:t xml:space="preserve"> и частично канализованной местности предусматривается устройство местной канализации (ямы, септики). Прием сточных вод осуществляется в </w:t>
      </w:r>
      <w:proofErr w:type="gramStart"/>
      <w:r w:rsidRPr="00A40272">
        <w:rPr>
          <w:color w:val="000000"/>
          <w:sz w:val="28"/>
          <w:lang w:val="ru-RU"/>
        </w:rPr>
        <w:t>общую</w:t>
      </w:r>
      <w:proofErr w:type="gramEnd"/>
      <w:r w:rsidRPr="00A40272">
        <w:rPr>
          <w:color w:val="000000"/>
          <w:sz w:val="28"/>
          <w:lang w:val="ru-RU"/>
        </w:rPr>
        <w:t xml:space="preserve"> или раздельные подз</w:t>
      </w:r>
      <w:r w:rsidRPr="00A40272">
        <w:rPr>
          <w:color w:val="000000"/>
          <w:sz w:val="28"/>
          <w:lang w:val="ru-RU"/>
        </w:rPr>
        <w:t>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88" w:name="z96"/>
      <w:bookmarkEnd w:id="87"/>
      <w:r w:rsidRPr="00A40272">
        <w:rPr>
          <w:color w:val="000000"/>
          <w:sz w:val="28"/>
          <w:lang w:val="ru-RU"/>
        </w:rPr>
        <w:t xml:space="preserve">В </w:t>
      </w:r>
      <w:proofErr w:type="gramStart"/>
      <w:r w:rsidRPr="00A40272">
        <w:rPr>
          <w:color w:val="000000"/>
          <w:sz w:val="28"/>
          <w:lang w:val="ru-RU"/>
        </w:rPr>
        <w:t>проектируемых</w:t>
      </w:r>
      <w:proofErr w:type="gramEnd"/>
      <w:r w:rsidRPr="00A40272">
        <w:rPr>
          <w:color w:val="000000"/>
          <w:sz w:val="28"/>
          <w:lang w:val="ru-RU"/>
        </w:rPr>
        <w:t xml:space="preserve">, строящихся и реконструируемых ДО в </w:t>
      </w:r>
      <w:proofErr w:type="spellStart"/>
      <w:r w:rsidRPr="00A40272">
        <w:rPr>
          <w:color w:val="000000"/>
          <w:sz w:val="28"/>
          <w:lang w:val="ru-RU"/>
        </w:rPr>
        <w:t>неканализ</w:t>
      </w:r>
      <w:r w:rsidRPr="00A40272">
        <w:rPr>
          <w:color w:val="000000"/>
          <w:sz w:val="28"/>
          <w:lang w:val="ru-RU"/>
        </w:rPr>
        <w:t>ованной</w:t>
      </w:r>
      <w:proofErr w:type="spellEnd"/>
      <w:r w:rsidRPr="00A40272">
        <w:rPr>
          <w:color w:val="000000"/>
          <w:sz w:val="28"/>
          <w:lang w:val="ru-RU"/>
        </w:rPr>
        <w:t xml:space="preserve"> и частично канализованной местности санитарные узлы располагаются в здании ДО.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89" w:name="z97"/>
      <w:bookmarkEnd w:id="88"/>
      <w:r w:rsidRPr="00A40272">
        <w:rPr>
          <w:color w:val="000000"/>
          <w:sz w:val="28"/>
          <w:lang w:val="ru-RU"/>
        </w:rPr>
        <w:t>41. Канализационные стояки для водоотведения в складских помещениях, бытовых помещениях прокладывают в оштукатуренных коробах.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90" w:name="z98"/>
      <w:bookmarkEnd w:id="89"/>
      <w:r w:rsidRPr="00A40272">
        <w:rPr>
          <w:color w:val="000000"/>
          <w:sz w:val="28"/>
          <w:lang w:val="ru-RU"/>
        </w:rPr>
        <w:t>42. Сброс сточных вод в открыт</w:t>
      </w:r>
      <w:r w:rsidRPr="00A40272">
        <w:rPr>
          <w:color w:val="000000"/>
          <w:sz w:val="28"/>
          <w:lang w:val="ru-RU"/>
        </w:rPr>
        <w:t>ые водоемы и на прилегающую территорию не допускается.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91" w:name="z99"/>
      <w:bookmarkEnd w:id="90"/>
      <w:r w:rsidRPr="00A40272">
        <w:rPr>
          <w:color w:val="000000"/>
          <w:sz w:val="28"/>
          <w:lang w:val="ru-RU"/>
        </w:rPr>
        <w:t>43. СДУ для персонала имеют надземные помещения и выгребную яму из водонепроницаемого материала.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92" w:name="z100"/>
      <w:bookmarkEnd w:id="91"/>
      <w:r w:rsidRPr="00A40272">
        <w:rPr>
          <w:color w:val="000000"/>
          <w:sz w:val="28"/>
          <w:lang w:val="ru-RU"/>
        </w:rPr>
        <w:t>Уборку СДУ проводит ежедневно с использованием дезинфицирующих средств. Выгребную яму СДУ св</w:t>
      </w:r>
      <w:r w:rsidRPr="00A40272">
        <w:rPr>
          <w:color w:val="000000"/>
          <w:sz w:val="28"/>
          <w:lang w:val="ru-RU"/>
        </w:rPr>
        <w:t>оевременно очищают.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93" w:name="z101"/>
      <w:bookmarkEnd w:id="92"/>
      <w:r w:rsidRPr="00A40272">
        <w:rPr>
          <w:color w:val="000000"/>
          <w:sz w:val="28"/>
          <w:lang w:val="ru-RU"/>
        </w:rPr>
        <w:t>44. При отсутствии централизованного источника теплоснабжения предусматривается автономная котельная.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94" w:name="z102"/>
      <w:bookmarkEnd w:id="93"/>
      <w:r w:rsidRPr="00A40272">
        <w:rPr>
          <w:color w:val="000000"/>
          <w:sz w:val="28"/>
          <w:lang w:val="ru-RU"/>
        </w:rPr>
        <w:t>45. В отопительный период температура воздуха соответствует показателям документов нормирования.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95" w:name="z103"/>
      <w:bookmarkEnd w:id="94"/>
      <w:r w:rsidRPr="00A40272">
        <w:rPr>
          <w:color w:val="000000"/>
          <w:sz w:val="28"/>
          <w:lang w:val="ru-RU"/>
        </w:rPr>
        <w:t xml:space="preserve">46. Естественное и </w:t>
      </w:r>
      <w:r w:rsidRPr="00A40272">
        <w:rPr>
          <w:color w:val="000000"/>
          <w:sz w:val="28"/>
          <w:lang w:val="ru-RU"/>
        </w:rPr>
        <w:t>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96" w:name="z104"/>
      <w:bookmarkEnd w:id="95"/>
      <w:r w:rsidRPr="00A40272">
        <w:rPr>
          <w:color w:val="000000"/>
          <w:sz w:val="28"/>
          <w:lang w:val="ru-RU"/>
        </w:rPr>
        <w:t>47. Показатели искусственной освещенности нормируют</w:t>
      </w:r>
      <w:r w:rsidRPr="00A40272">
        <w:rPr>
          <w:color w:val="000000"/>
          <w:sz w:val="28"/>
          <w:lang w:val="ru-RU"/>
        </w:rPr>
        <w:t>ся в соответствии с документами нормирования.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97" w:name="z105"/>
      <w:bookmarkEnd w:id="96"/>
      <w:r w:rsidRPr="00A40272">
        <w:rPr>
          <w:color w:val="000000"/>
          <w:sz w:val="28"/>
          <w:lang w:val="ru-RU"/>
        </w:rPr>
        <w:t>48. На территории объектов устанавливаются наружное искусственное освещение.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98" w:name="z106"/>
      <w:bookmarkEnd w:id="97"/>
      <w:r w:rsidRPr="00A40272">
        <w:rPr>
          <w:color w:val="000000"/>
          <w:sz w:val="28"/>
          <w:lang w:val="ru-RU"/>
        </w:rPr>
        <w:t xml:space="preserve">49. Во всех помещениях объектов предусматриваются естественное освещение. </w:t>
      </w:r>
      <w:proofErr w:type="gramStart"/>
      <w:r w:rsidRPr="00A40272">
        <w:rPr>
          <w:color w:val="000000"/>
          <w:sz w:val="28"/>
          <w:lang w:val="ru-RU"/>
        </w:rPr>
        <w:t xml:space="preserve">Без естественного освещения допускаются: </w:t>
      </w:r>
      <w:r w:rsidRPr="00A40272">
        <w:rPr>
          <w:color w:val="000000"/>
          <w:sz w:val="28"/>
          <w:lang w:val="ru-RU"/>
        </w:rPr>
        <w:t>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</w:t>
      </w:r>
      <w:r w:rsidRPr="00A40272">
        <w:rPr>
          <w:color w:val="000000"/>
          <w:sz w:val="28"/>
          <w:lang w:val="ru-RU"/>
        </w:rPr>
        <w:t>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99" w:name="z107"/>
      <w:bookmarkEnd w:id="98"/>
      <w:r w:rsidRPr="00A40272">
        <w:rPr>
          <w:color w:val="000000"/>
          <w:sz w:val="28"/>
          <w:lang w:val="ru-RU"/>
        </w:rPr>
        <w:t xml:space="preserve">50. Не допускается закрашивание оконных стекол в групповых </w:t>
      </w:r>
      <w:r w:rsidRPr="00A40272">
        <w:rPr>
          <w:color w:val="000000"/>
          <w:sz w:val="28"/>
          <w:lang w:val="ru-RU"/>
        </w:rPr>
        <w:t>и учебных помещениях. Световые проемы оборудуют регулируемыми солнцезащитными устройствами.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00" w:name="z108"/>
      <w:bookmarkEnd w:id="99"/>
      <w:r w:rsidRPr="00A40272">
        <w:rPr>
          <w:color w:val="000000"/>
          <w:sz w:val="28"/>
          <w:lang w:val="ru-RU"/>
        </w:rPr>
        <w:t xml:space="preserve">51. </w:t>
      </w:r>
      <w:proofErr w:type="gramStart"/>
      <w:r w:rsidRPr="00A40272">
        <w:rPr>
          <w:color w:val="000000"/>
          <w:sz w:val="28"/>
          <w:lang w:val="ru-RU"/>
        </w:rPr>
        <w:t>Лампы, вышедшие из строя заменяются</w:t>
      </w:r>
      <w:proofErr w:type="gramEnd"/>
      <w:r w:rsidRPr="00A40272">
        <w:rPr>
          <w:color w:val="000000"/>
          <w:sz w:val="28"/>
          <w:lang w:val="ru-RU"/>
        </w:rPr>
        <w:t xml:space="preserve">. Неисправные, ртутьсодержащие (светодиодные, люминесцентные, энергосберегающие) лампы хранятся в отдельном помещении, </w:t>
      </w:r>
      <w:r w:rsidRPr="00A40272">
        <w:rPr>
          <w:color w:val="000000"/>
          <w:sz w:val="28"/>
          <w:lang w:val="ru-RU"/>
        </w:rPr>
        <w:t>недоступном для детей. Не допускается выброс отработанных ртутьсодержащих ламп в мусоросборники.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01" w:name="z109"/>
      <w:bookmarkEnd w:id="100"/>
      <w:r w:rsidRPr="00A40272">
        <w:rPr>
          <w:color w:val="000000"/>
          <w:sz w:val="28"/>
          <w:lang w:val="ru-RU"/>
        </w:rPr>
        <w:lastRenderedPageBreak/>
        <w:t>52. Хранение и вывоз отработанных ртутьсодержащих ламп возлагается приказом руководителя объекта на ответственное лицо.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02" w:name="z110"/>
      <w:bookmarkEnd w:id="101"/>
      <w:r w:rsidRPr="00A40272">
        <w:rPr>
          <w:color w:val="000000"/>
          <w:sz w:val="28"/>
          <w:lang w:val="ru-RU"/>
        </w:rPr>
        <w:t>53. При эксплуатации систем</w:t>
      </w:r>
      <w:r w:rsidRPr="00A40272">
        <w:rPr>
          <w:color w:val="000000"/>
          <w:sz w:val="28"/>
          <w:lang w:val="ru-RU"/>
        </w:rPr>
        <w:t xml:space="preserve"> вентиляции и кондиционирования воздуха соблюдаются требования документов нормирования.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03" w:name="z111"/>
      <w:bookmarkEnd w:id="102"/>
      <w:r w:rsidRPr="00A40272">
        <w:rPr>
          <w:color w:val="000000"/>
          <w:sz w:val="28"/>
          <w:lang w:val="ru-RU"/>
        </w:rPr>
        <w:t>54.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</w:t>
      </w:r>
      <w:r w:rsidRPr="00A40272">
        <w:rPr>
          <w:color w:val="000000"/>
          <w:sz w:val="28"/>
          <w:lang w:val="ru-RU"/>
        </w:rPr>
        <w:t>жные зонты.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04" w:name="z112"/>
      <w:bookmarkEnd w:id="103"/>
      <w:r w:rsidRPr="00A40272">
        <w:rPr>
          <w:color w:val="000000"/>
          <w:sz w:val="28"/>
          <w:lang w:val="ru-RU"/>
        </w:rPr>
        <w:t>55.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05" w:name="z113"/>
      <w:bookmarkEnd w:id="104"/>
      <w:r w:rsidRPr="00A40272">
        <w:rPr>
          <w:color w:val="000000"/>
          <w:sz w:val="28"/>
          <w:lang w:val="ru-RU"/>
        </w:rPr>
        <w:t>56. Конструкция окон предусматривает возможность</w:t>
      </w:r>
      <w:r w:rsidRPr="00A40272">
        <w:rPr>
          <w:color w:val="000000"/>
          <w:sz w:val="28"/>
          <w:lang w:val="ru-RU"/>
        </w:rPr>
        <w:t xml:space="preserve"> проветривания помещений, предназначенных для пребывания детей, в любое время года. Остекление окон выполняется из </w:t>
      </w:r>
      <w:proofErr w:type="gramStart"/>
      <w:r w:rsidRPr="00A40272">
        <w:rPr>
          <w:color w:val="000000"/>
          <w:sz w:val="28"/>
          <w:lang w:val="ru-RU"/>
        </w:rPr>
        <w:t>цельного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spellStart"/>
      <w:r w:rsidRPr="00A40272">
        <w:rPr>
          <w:color w:val="000000"/>
          <w:sz w:val="28"/>
          <w:lang w:val="ru-RU"/>
        </w:rPr>
        <w:t>стеклополотна</w:t>
      </w:r>
      <w:proofErr w:type="spellEnd"/>
      <w:r w:rsidRPr="00A40272">
        <w:rPr>
          <w:color w:val="000000"/>
          <w:sz w:val="28"/>
          <w:lang w:val="ru-RU"/>
        </w:rPr>
        <w:t>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06" w:name="z114"/>
      <w:bookmarkEnd w:id="105"/>
      <w:r w:rsidRPr="00A40272">
        <w:rPr>
          <w:color w:val="000000"/>
          <w:sz w:val="28"/>
          <w:lang w:val="ru-RU"/>
        </w:rPr>
        <w:t>57. Сквозное или угловое проветривание проводится при отсутствии детей. Сквозное проветривание не проводится че</w:t>
      </w:r>
      <w:r w:rsidRPr="00A40272">
        <w:rPr>
          <w:color w:val="000000"/>
          <w:sz w:val="28"/>
          <w:lang w:val="ru-RU"/>
        </w:rPr>
        <w:t>рез туалетные помещения.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07" w:name="z115"/>
      <w:bookmarkEnd w:id="106"/>
      <w:r w:rsidRPr="00A40272">
        <w:rPr>
          <w:color w:val="000000"/>
          <w:sz w:val="28"/>
          <w:lang w:val="ru-RU"/>
        </w:rPr>
        <w:t>58.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08" w:name="z116"/>
      <w:bookmarkEnd w:id="107"/>
      <w:r w:rsidRPr="00A40272">
        <w:rPr>
          <w:color w:val="000000"/>
          <w:sz w:val="28"/>
          <w:lang w:val="ru-RU"/>
        </w:rPr>
        <w:t xml:space="preserve">59. Для </w:t>
      </w:r>
      <w:proofErr w:type="gramStart"/>
      <w:r w:rsidRPr="00A40272">
        <w:rPr>
          <w:color w:val="000000"/>
          <w:sz w:val="28"/>
          <w:lang w:val="ru-RU"/>
        </w:rPr>
        <w:t>контроля за</w:t>
      </w:r>
      <w:proofErr w:type="gramEnd"/>
      <w:r w:rsidRPr="00A40272">
        <w:rPr>
          <w:color w:val="000000"/>
          <w:sz w:val="28"/>
          <w:lang w:val="ru-RU"/>
        </w:rPr>
        <w:t xml:space="preserve"> температурой воздуха в г</w:t>
      </w:r>
      <w:r w:rsidRPr="00A40272">
        <w:rPr>
          <w:color w:val="000000"/>
          <w:sz w:val="28"/>
          <w:lang w:val="ru-RU"/>
        </w:rPr>
        <w:t>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109" w:name="z117"/>
      <w:bookmarkEnd w:id="108"/>
      <w:r w:rsidRPr="00A40272">
        <w:rPr>
          <w:b/>
          <w:color w:val="000000"/>
          <w:sz w:val="28"/>
          <w:lang w:val="ru-RU"/>
        </w:rPr>
        <w:t xml:space="preserve"> Глава 4. Санитарно-эпидемиологические требования к ремонту и содержа</w:t>
      </w:r>
      <w:r w:rsidRPr="00A40272">
        <w:rPr>
          <w:b/>
          <w:color w:val="000000"/>
          <w:sz w:val="28"/>
          <w:lang w:val="ru-RU"/>
        </w:rPr>
        <w:t>нию помещений объектов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10" w:name="z118"/>
      <w:bookmarkEnd w:id="109"/>
      <w:r w:rsidRPr="00A40272">
        <w:rPr>
          <w:color w:val="000000"/>
          <w:sz w:val="28"/>
          <w:lang w:val="ru-RU"/>
        </w:rPr>
        <w:t>60. Ежегодно на объектах проводится текущий ремонт.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11" w:name="z119"/>
      <w:bookmarkEnd w:id="110"/>
      <w:r w:rsidRPr="00A40272">
        <w:rPr>
          <w:color w:val="000000"/>
          <w:sz w:val="28"/>
          <w:lang w:val="ru-RU"/>
        </w:rPr>
        <w:t>61. При функционировании объектов не допускается проведение капитального и текущего ремонта, за исключением работ по устранению аварийных ситуаций.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12" w:name="z120"/>
      <w:bookmarkEnd w:id="111"/>
      <w:r w:rsidRPr="00A40272">
        <w:rPr>
          <w:color w:val="000000"/>
          <w:sz w:val="28"/>
          <w:lang w:val="ru-RU"/>
        </w:rPr>
        <w:t xml:space="preserve">62. На окна, </w:t>
      </w:r>
      <w:r w:rsidRPr="00A40272">
        <w:rPr>
          <w:color w:val="000000"/>
          <w:sz w:val="28"/>
          <w:lang w:val="ru-RU"/>
        </w:rPr>
        <w:t>форточки, фрамуги, открываемые для проветривания, устанавливаются москитные сетки и защитные замки.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13" w:name="z121"/>
      <w:bookmarkEnd w:id="112"/>
      <w:r w:rsidRPr="00A40272">
        <w:rPr>
          <w:color w:val="000000"/>
          <w:sz w:val="28"/>
          <w:lang w:val="ru-RU"/>
        </w:rPr>
        <w:t>63. Территория объектов и прилегающая к ней территория за ограждением содержится в чистоте.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14" w:name="z122"/>
      <w:bookmarkEnd w:id="113"/>
      <w:r w:rsidRPr="00A40272">
        <w:rPr>
          <w:color w:val="000000"/>
          <w:sz w:val="28"/>
          <w:lang w:val="ru-RU"/>
        </w:rPr>
        <w:t>64. Все помещения и оборудование объектов содержатся</w:t>
      </w:r>
      <w:r w:rsidRPr="00A40272">
        <w:rPr>
          <w:color w:val="000000"/>
          <w:sz w:val="28"/>
          <w:lang w:val="ru-RU"/>
        </w:rPr>
        <w:t xml:space="preserve">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15" w:name="z123"/>
      <w:bookmarkEnd w:id="114"/>
      <w:r w:rsidRPr="00A40272">
        <w:rPr>
          <w:color w:val="000000"/>
          <w:sz w:val="28"/>
          <w:lang w:val="ru-RU"/>
        </w:rPr>
        <w:t>65. В туалетах устанавливают детские</w:t>
      </w:r>
      <w:r w:rsidRPr="00A40272">
        <w:rPr>
          <w:color w:val="000000"/>
          <w:sz w:val="28"/>
          <w:lang w:val="ru-RU"/>
        </w:rPr>
        <w:t xml:space="preserve"> унитазы, умывальные раковины, гигиенический поддон с гибким шлангом,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16" w:name="z124"/>
      <w:bookmarkEnd w:id="115"/>
      <w:r w:rsidRPr="00A40272">
        <w:rPr>
          <w:color w:val="000000"/>
          <w:sz w:val="28"/>
          <w:lang w:val="ru-RU"/>
        </w:rPr>
        <w:t>66. В туалетах для пер</w:t>
      </w:r>
      <w:r w:rsidRPr="00A40272">
        <w:rPr>
          <w:color w:val="000000"/>
          <w:sz w:val="28"/>
          <w:lang w:val="ru-RU"/>
        </w:rPr>
        <w:t>сонала устанавливаются унитазы, умывальные раковины, со средствами для мытья и сушки рук, урны для сбора мусора.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17" w:name="z125"/>
      <w:bookmarkEnd w:id="116"/>
      <w:r w:rsidRPr="00A40272">
        <w:rPr>
          <w:color w:val="000000"/>
          <w:sz w:val="28"/>
          <w:lang w:val="ru-RU"/>
        </w:rPr>
        <w:t xml:space="preserve"> 67. Количество и размер санитарных приборов предусматривают согласно приложению 3 к настоящим Санитарным правилам.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18" w:name="z126"/>
      <w:bookmarkEnd w:id="117"/>
      <w:r w:rsidRPr="00A40272">
        <w:rPr>
          <w:color w:val="000000"/>
          <w:sz w:val="28"/>
          <w:lang w:val="ru-RU"/>
        </w:rPr>
        <w:t>68. Горшки посл</w:t>
      </w:r>
      <w:r w:rsidRPr="00A40272">
        <w:rPr>
          <w:color w:val="000000"/>
          <w:sz w:val="28"/>
          <w:lang w:val="ru-RU"/>
        </w:rPr>
        <w:t xml:space="preserve">е использования очищают, промывают и дезинфицируют. </w:t>
      </w:r>
      <w:proofErr w:type="gramStart"/>
      <w:r w:rsidRPr="00A40272">
        <w:rPr>
          <w:color w:val="000000"/>
          <w:sz w:val="28"/>
          <w:lang w:val="ru-RU"/>
        </w:rPr>
        <w:t>Чистые горшки хранят в туалетных, в индивидуальных маркированных ячейках.</w:t>
      </w:r>
      <w:proofErr w:type="gramEnd"/>
      <w:r w:rsidRPr="00A40272">
        <w:rPr>
          <w:color w:val="000000"/>
          <w:sz w:val="28"/>
          <w:lang w:val="ru-RU"/>
        </w:rPr>
        <w:t xml:space="preserve"> Емкости для замачивания горшков маркируются.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19" w:name="z127"/>
      <w:bookmarkEnd w:id="118"/>
      <w:r w:rsidRPr="00A40272">
        <w:rPr>
          <w:color w:val="000000"/>
          <w:sz w:val="28"/>
          <w:lang w:val="ru-RU"/>
        </w:rPr>
        <w:t>69. В домах ребенка для детей до шести месяцев в групповых помещениях устанавли</w:t>
      </w:r>
      <w:r w:rsidRPr="00A40272">
        <w:rPr>
          <w:color w:val="000000"/>
          <w:sz w:val="28"/>
          <w:lang w:val="ru-RU"/>
        </w:rPr>
        <w:t xml:space="preserve">вают манежи и </w:t>
      </w:r>
      <w:proofErr w:type="spellStart"/>
      <w:r w:rsidRPr="00A40272">
        <w:rPr>
          <w:color w:val="000000"/>
          <w:sz w:val="28"/>
          <w:lang w:val="ru-RU"/>
        </w:rPr>
        <w:t>пеленальные</w:t>
      </w:r>
      <w:proofErr w:type="spellEnd"/>
      <w:r w:rsidRPr="00A40272">
        <w:rPr>
          <w:color w:val="000000"/>
          <w:sz w:val="28"/>
          <w:lang w:val="ru-RU"/>
        </w:rPr>
        <w:t xml:space="preserve"> столы. Зону кормления групп детей старше 1 года оборудуют столами для кормления.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20" w:name="z128"/>
      <w:bookmarkEnd w:id="119"/>
      <w:r w:rsidRPr="00A40272">
        <w:rPr>
          <w:color w:val="000000"/>
          <w:sz w:val="28"/>
          <w:lang w:val="ru-RU"/>
        </w:rPr>
        <w:lastRenderedPageBreak/>
        <w:t xml:space="preserve">70. </w:t>
      </w:r>
      <w:proofErr w:type="spellStart"/>
      <w:r w:rsidRPr="00A40272">
        <w:rPr>
          <w:color w:val="000000"/>
          <w:sz w:val="28"/>
          <w:lang w:val="ru-RU"/>
        </w:rPr>
        <w:t>Пеленальные</w:t>
      </w:r>
      <w:proofErr w:type="spellEnd"/>
      <w:r w:rsidRPr="00A40272">
        <w:rPr>
          <w:color w:val="000000"/>
          <w:sz w:val="28"/>
          <w:lang w:val="ru-RU"/>
        </w:rPr>
        <w:t xml:space="preserve"> столы, детские подкладные клеенки, покрытие манежей, игровое оборудование в группах домов ребенка ежедневно обрабатывают с прим</w:t>
      </w:r>
      <w:r w:rsidRPr="00A40272">
        <w:rPr>
          <w:color w:val="000000"/>
          <w:sz w:val="28"/>
          <w:lang w:val="ru-RU"/>
        </w:rPr>
        <w:t>енением моющих средств, в случае загрязнения фекалиями дополнительно проводят дезинфекцию.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21" w:name="z129"/>
      <w:bookmarkEnd w:id="120"/>
      <w:r w:rsidRPr="00A40272">
        <w:rPr>
          <w:color w:val="000000"/>
          <w:sz w:val="28"/>
          <w:lang w:val="ru-RU"/>
        </w:rPr>
        <w:t xml:space="preserve">71. Для проведения уборки используются моющие, дезинфицирующие </w:t>
      </w:r>
      <w:proofErr w:type="gramStart"/>
      <w:r w:rsidRPr="00A40272">
        <w:rPr>
          <w:color w:val="000000"/>
          <w:sz w:val="28"/>
          <w:lang w:val="ru-RU"/>
        </w:rPr>
        <w:t>средства</w:t>
      </w:r>
      <w:proofErr w:type="gramEnd"/>
      <w:r w:rsidRPr="00A40272">
        <w:rPr>
          <w:color w:val="000000"/>
          <w:sz w:val="28"/>
          <w:lang w:val="ru-RU"/>
        </w:rPr>
        <w:t xml:space="preserve"> разрешенные к применению, согласно документам нормирования.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22" w:name="z130"/>
      <w:bookmarkEnd w:id="121"/>
      <w:r w:rsidRPr="00A40272">
        <w:rPr>
          <w:color w:val="000000"/>
          <w:sz w:val="28"/>
          <w:lang w:val="ru-RU"/>
        </w:rPr>
        <w:t>Дезинфицирующие раств</w:t>
      </w:r>
      <w:r w:rsidRPr="00A40272">
        <w:rPr>
          <w:color w:val="000000"/>
          <w:sz w:val="28"/>
          <w:lang w:val="ru-RU"/>
        </w:rPr>
        <w:t>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23" w:name="z131"/>
      <w:bookmarkEnd w:id="122"/>
      <w:r w:rsidRPr="00A40272">
        <w:rPr>
          <w:color w:val="000000"/>
          <w:sz w:val="28"/>
          <w:lang w:val="ru-RU"/>
        </w:rPr>
        <w:t xml:space="preserve">72. </w:t>
      </w:r>
      <w:proofErr w:type="gramStart"/>
      <w:r w:rsidRPr="00A40272">
        <w:rPr>
          <w:color w:val="000000"/>
          <w:sz w:val="28"/>
          <w:lang w:val="ru-RU"/>
        </w:rPr>
        <w:t xml:space="preserve">Уборочный инвентарь (тазы, ведра, щетки, </w:t>
      </w:r>
      <w:r w:rsidRPr="00A40272">
        <w:rPr>
          <w:color w:val="000000"/>
          <w:sz w:val="28"/>
          <w:lang w:val="ru-RU"/>
        </w:rPr>
        <w:t>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</w:t>
      </w:r>
      <w:proofErr w:type="gramEnd"/>
      <w:r w:rsidRPr="00A40272">
        <w:rPr>
          <w:color w:val="000000"/>
          <w:sz w:val="28"/>
          <w:lang w:val="ru-RU"/>
        </w:rPr>
        <w:t xml:space="preserve"> Уборочный инвентарь для санит</w:t>
      </w:r>
      <w:r w:rsidRPr="00A40272">
        <w:rPr>
          <w:color w:val="000000"/>
          <w:sz w:val="28"/>
          <w:lang w:val="ru-RU"/>
        </w:rPr>
        <w:t>арных узлов имеет сигнальную маркировку.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24" w:name="z132"/>
      <w:bookmarkEnd w:id="123"/>
      <w:r w:rsidRPr="00A40272">
        <w:rPr>
          <w:color w:val="000000"/>
          <w:sz w:val="28"/>
          <w:lang w:val="ru-RU"/>
        </w:rPr>
        <w:t xml:space="preserve">73. Ежегодно в весенний период, на игровых площадках проводится полная смена песка. Вновь завозимый песок соответствует документам нормирования по </w:t>
      </w:r>
      <w:proofErr w:type="spellStart"/>
      <w:r w:rsidRPr="00A40272">
        <w:rPr>
          <w:color w:val="000000"/>
          <w:sz w:val="28"/>
          <w:lang w:val="ru-RU"/>
        </w:rPr>
        <w:t>паразитологическим</w:t>
      </w:r>
      <w:proofErr w:type="spellEnd"/>
      <w:r w:rsidRPr="00A40272">
        <w:rPr>
          <w:color w:val="000000"/>
          <w:sz w:val="28"/>
          <w:lang w:val="ru-RU"/>
        </w:rPr>
        <w:t xml:space="preserve">, микробиологическим, санитарно-химическим, </w:t>
      </w:r>
      <w:r w:rsidRPr="00A40272">
        <w:rPr>
          <w:color w:val="000000"/>
          <w:sz w:val="28"/>
          <w:lang w:val="ru-RU"/>
        </w:rPr>
        <w:t>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25" w:name="z133"/>
      <w:bookmarkEnd w:id="124"/>
      <w:r w:rsidRPr="00A40272">
        <w:rPr>
          <w:color w:val="000000"/>
          <w:sz w:val="28"/>
          <w:lang w:val="ru-RU"/>
        </w:rPr>
        <w:t xml:space="preserve">74. Мусоросборники, оборудованные плотно закрывающимися крышками устанавливаются в хозяйственной зоне, </w:t>
      </w:r>
      <w:r w:rsidRPr="00A40272">
        <w:rPr>
          <w:color w:val="000000"/>
          <w:sz w:val="28"/>
          <w:lang w:val="ru-RU"/>
        </w:rPr>
        <w:t>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26" w:name="z134"/>
      <w:bookmarkEnd w:id="125"/>
      <w:proofErr w:type="gramStart"/>
      <w:r w:rsidRPr="00A40272">
        <w:rPr>
          <w:color w:val="000000"/>
          <w:sz w:val="28"/>
          <w:lang w:val="ru-RU"/>
        </w:rPr>
        <w:t>Для сбора мусора с ДО, размещенных на первых двух этажах многоквартирного жило</w:t>
      </w:r>
      <w:r w:rsidRPr="00A40272">
        <w:rPr>
          <w:color w:val="000000"/>
          <w:sz w:val="28"/>
          <w:lang w:val="ru-RU"/>
        </w:rPr>
        <w:t>го дома, во встроено – пристроенных помещениях используются общие мусоросборники жилого дома или контейнеры.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27" w:name="z135"/>
      <w:bookmarkEnd w:id="126"/>
      <w:r w:rsidRPr="00A40272">
        <w:rPr>
          <w:color w:val="000000"/>
          <w:sz w:val="28"/>
          <w:lang w:val="ru-RU"/>
        </w:rPr>
        <w:t>75. На объектах проводятся мероприятия по дератизации и дезинсекции. Не допускается наличие насекомых, клещей, других членистоногих и грызуно</w:t>
      </w:r>
      <w:r w:rsidRPr="00A40272">
        <w:rPr>
          <w:color w:val="000000"/>
          <w:sz w:val="28"/>
          <w:lang w:val="ru-RU"/>
        </w:rPr>
        <w:t>в.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128" w:name="z136"/>
      <w:bookmarkEnd w:id="127"/>
      <w:r w:rsidRPr="00A40272">
        <w:rPr>
          <w:b/>
          <w:color w:val="000000"/>
          <w:sz w:val="28"/>
          <w:lang w:val="ru-RU"/>
        </w:rPr>
        <w:t>Глава 5. Санитарно-эпидемиологические требования к условиям воспитания и обучения на объектах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29" w:name="z137"/>
      <w:bookmarkEnd w:id="128"/>
      <w:r w:rsidRPr="00A40272">
        <w:rPr>
          <w:color w:val="000000"/>
          <w:sz w:val="28"/>
          <w:lang w:val="ru-RU"/>
        </w:rPr>
        <w:t xml:space="preserve"> 76. </w:t>
      </w:r>
      <w:proofErr w:type="gramStart"/>
      <w:r w:rsidRPr="00A40272">
        <w:rPr>
          <w:color w:val="000000"/>
          <w:sz w:val="28"/>
          <w:lang w:val="ru-RU"/>
        </w:rPr>
        <w:t>Содержание дошкольного воспитания и обучения, максимальный объем учебной нагрузки в ДО устанавливаются государственными общеобязательными стандарта</w:t>
      </w:r>
      <w:r w:rsidRPr="00A40272">
        <w:rPr>
          <w:color w:val="000000"/>
          <w:sz w:val="28"/>
          <w:lang w:val="ru-RU"/>
        </w:rPr>
        <w:t>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30" w:name="z138"/>
      <w:bookmarkEnd w:id="129"/>
      <w:r w:rsidRPr="00A40272">
        <w:rPr>
          <w:color w:val="000000"/>
          <w:sz w:val="28"/>
          <w:lang w:val="ru-RU"/>
        </w:rPr>
        <w:t xml:space="preserve"> 77. </w:t>
      </w:r>
      <w:proofErr w:type="gramStart"/>
      <w:r w:rsidRPr="00A40272">
        <w:rPr>
          <w:color w:val="000000"/>
          <w:sz w:val="28"/>
          <w:lang w:val="ru-RU"/>
        </w:rPr>
        <w:t>Напол</w:t>
      </w:r>
      <w:r w:rsidRPr="00A40272">
        <w:rPr>
          <w:color w:val="000000"/>
          <w:sz w:val="28"/>
          <w:lang w:val="ru-RU"/>
        </w:rPr>
        <w:t>няемость специальных групп в ДО предусматривается согласно приложения 4 к настоящим Санитарным правилам.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31" w:name="z139"/>
      <w:bookmarkEnd w:id="130"/>
      <w:r w:rsidRPr="00A40272">
        <w:rPr>
          <w:color w:val="000000"/>
          <w:sz w:val="28"/>
          <w:lang w:val="ru-RU"/>
        </w:rPr>
        <w:t>78. В доме ребенка оптимальное число воспитывающихся составляет 100-150 детей. Наполняемость групп с рождения до 1,5 лет – 10 детей, в возрасте о</w:t>
      </w:r>
      <w:r w:rsidRPr="00A40272">
        <w:rPr>
          <w:color w:val="000000"/>
          <w:sz w:val="28"/>
          <w:lang w:val="ru-RU"/>
        </w:rPr>
        <w:t>т 1,5 до 2 лет – 13 детей, в возрасте от 2 до 3 лет включительно – 20 детей.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32" w:name="z140"/>
      <w:bookmarkEnd w:id="131"/>
      <w:r w:rsidRPr="00A40272">
        <w:rPr>
          <w:color w:val="000000"/>
          <w:sz w:val="28"/>
          <w:lang w:val="ru-RU"/>
        </w:rPr>
        <w:t>79. Прогулки осуществляются ежедневно с учетом погодных условий.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33" w:name="z141"/>
      <w:bookmarkEnd w:id="132"/>
      <w:r w:rsidRPr="00A40272">
        <w:rPr>
          <w:color w:val="000000"/>
          <w:sz w:val="28"/>
          <w:lang w:val="ru-RU"/>
        </w:rPr>
        <w:t>80. Покрытие игровых площадок предусматривается из безопасных для здоровья материалов (исключающих тра</w:t>
      </w:r>
      <w:r w:rsidRPr="00A40272">
        <w:rPr>
          <w:color w:val="000000"/>
          <w:sz w:val="28"/>
          <w:lang w:val="ru-RU"/>
        </w:rPr>
        <w:t>вматизм).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34" w:name="z142"/>
      <w:bookmarkEnd w:id="133"/>
      <w:r w:rsidRPr="00A40272">
        <w:rPr>
          <w:color w:val="000000"/>
          <w:sz w:val="28"/>
          <w:lang w:val="ru-RU"/>
        </w:rPr>
        <w:t xml:space="preserve">81. Мебель и оборудование объектов соответствуют </w:t>
      </w:r>
      <w:proofErr w:type="spellStart"/>
      <w:r w:rsidRPr="00A40272">
        <w:rPr>
          <w:color w:val="000000"/>
          <w:sz w:val="28"/>
          <w:lang w:val="ru-RU"/>
        </w:rPr>
        <w:t>росто-возрастным</w:t>
      </w:r>
      <w:proofErr w:type="spellEnd"/>
      <w:r w:rsidRPr="00A40272">
        <w:rPr>
          <w:color w:val="000000"/>
          <w:sz w:val="28"/>
          <w:lang w:val="ru-RU"/>
        </w:rPr>
        <w:t xml:space="preserve"> особенностям детей. На объектах игровые, учебные кабинеты, оборудуют столами, стульями со спинками.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35" w:name="z143"/>
      <w:bookmarkEnd w:id="134"/>
      <w:r w:rsidRPr="00A40272">
        <w:rPr>
          <w:color w:val="000000"/>
          <w:sz w:val="28"/>
          <w:lang w:val="ru-RU"/>
        </w:rPr>
        <w:lastRenderedPageBreak/>
        <w:t xml:space="preserve">Оборудования в игровых и спортивных площадках соответствуют росту и </w:t>
      </w:r>
      <w:r w:rsidRPr="00A40272">
        <w:rPr>
          <w:color w:val="000000"/>
          <w:sz w:val="28"/>
          <w:lang w:val="ru-RU"/>
        </w:rPr>
        <w:t>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36" w:name="z144"/>
      <w:bookmarkEnd w:id="135"/>
      <w:r w:rsidRPr="00A40272">
        <w:rPr>
          <w:color w:val="000000"/>
          <w:sz w:val="28"/>
          <w:lang w:val="ru-RU"/>
        </w:rPr>
        <w:t>Набор, количество и размер оборудования предусматривают с учетом профиля объектов, специфики пом</w:t>
      </w:r>
      <w:r w:rsidRPr="00A40272">
        <w:rPr>
          <w:color w:val="000000"/>
          <w:sz w:val="28"/>
          <w:lang w:val="ru-RU"/>
        </w:rPr>
        <w:t>ещений.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37" w:name="z145"/>
      <w:bookmarkEnd w:id="136"/>
      <w:r w:rsidRPr="00A40272">
        <w:rPr>
          <w:color w:val="000000"/>
          <w:sz w:val="28"/>
          <w:lang w:val="ru-RU"/>
        </w:rPr>
        <w:t xml:space="preserve"> Основные размеры мебели ДО и домов ребенка установлены согласно таблицам 1, 2 приложения 5 к настоящим Санитарным правилам.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38" w:name="z146"/>
      <w:bookmarkEnd w:id="137"/>
      <w:r w:rsidRPr="00A40272">
        <w:rPr>
          <w:color w:val="000000"/>
          <w:sz w:val="28"/>
          <w:lang w:val="ru-RU"/>
        </w:rPr>
        <w:t>82. Мебель, мягкий, твердый инвентарь, оборудование находятся в рабочем состоянии и подлежат своевременному рем</w:t>
      </w:r>
      <w:r w:rsidRPr="00A40272">
        <w:rPr>
          <w:color w:val="000000"/>
          <w:sz w:val="28"/>
          <w:lang w:val="ru-RU"/>
        </w:rPr>
        <w:t>онту или замене.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39" w:name="z147"/>
      <w:bookmarkEnd w:id="138"/>
      <w:r w:rsidRPr="00A40272">
        <w:rPr>
          <w:color w:val="000000"/>
          <w:sz w:val="28"/>
          <w:lang w:val="ru-RU"/>
        </w:rPr>
        <w:t xml:space="preserve">83. </w:t>
      </w:r>
      <w:proofErr w:type="gramStart"/>
      <w:r w:rsidRPr="00A40272">
        <w:rPr>
          <w:color w:val="000000"/>
          <w:sz w:val="28"/>
          <w:lang w:val="ru-RU"/>
        </w:rPr>
        <w:t>Раздевальные в группах оборудуются шкафами для верхней одежды и скамейками.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40" w:name="z148"/>
      <w:bookmarkEnd w:id="139"/>
      <w:r w:rsidRPr="00A40272">
        <w:rPr>
          <w:color w:val="000000"/>
          <w:sz w:val="28"/>
          <w:lang w:val="ru-RU"/>
        </w:rPr>
        <w:t>Шкафы для одежды детей индивидуально маркируются и оборудуются полками для головных уборов и крючками для верхней одежды.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41" w:name="z149"/>
      <w:bookmarkEnd w:id="140"/>
      <w:r w:rsidRPr="00A40272">
        <w:rPr>
          <w:color w:val="000000"/>
          <w:sz w:val="28"/>
          <w:lang w:val="ru-RU"/>
        </w:rPr>
        <w:t xml:space="preserve">84. </w:t>
      </w:r>
      <w:proofErr w:type="gramStart"/>
      <w:r w:rsidRPr="00A40272">
        <w:rPr>
          <w:color w:val="000000"/>
          <w:sz w:val="28"/>
          <w:lang w:val="ru-RU"/>
        </w:rPr>
        <w:t xml:space="preserve">Раздевальные </w:t>
      </w:r>
      <w:r w:rsidRPr="00A40272">
        <w:rPr>
          <w:color w:val="000000"/>
          <w:sz w:val="28"/>
          <w:lang w:val="ru-RU"/>
        </w:rPr>
        <w:t>при спортивных залах оборудуются шкафчиками или вешалками для одежды, скамейками.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42" w:name="z150"/>
      <w:bookmarkEnd w:id="141"/>
      <w:r w:rsidRPr="00A40272">
        <w:rPr>
          <w:color w:val="000000"/>
          <w:sz w:val="28"/>
          <w:lang w:val="ru-RU"/>
        </w:rPr>
        <w:t>Покрытие спортивных матов предусматривается из материалов, доступных к очистке и дезинфекции.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43" w:name="z151"/>
      <w:bookmarkEnd w:id="142"/>
      <w:r w:rsidRPr="00A40272">
        <w:rPr>
          <w:color w:val="000000"/>
          <w:sz w:val="28"/>
          <w:lang w:val="ru-RU"/>
        </w:rPr>
        <w:t xml:space="preserve">85. Использованные игрушки моют ежедневно в конце дня с применением </w:t>
      </w:r>
      <w:r w:rsidRPr="00A40272">
        <w:rPr>
          <w:color w:val="000000"/>
          <w:sz w:val="28"/>
          <w:lang w:val="ru-RU"/>
        </w:rPr>
        <w:t>моющих средств. Емкость, ветошь и щетку для мытья игрушек маркируют.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44" w:name="z152"/>
      <w:bookmarkEnd w:id="143"/>
      <w:r w:rsidRPr="00A40272">
        <w:rPr>
          <w:color w:val="000000"/>
          <w:sz w:val="28"/>
          <w:lang w:val="ru-RU"/>
        </w:rPr>
        <w:t xml:space="preserve">86. </w:t>
      </w:r>
      <w:proofErr w:type="spellStart"/>
      <w:r w:rsidRPr="00A40272">
        <w:rPr>
          <w:color w:val="000000"/>
          <w:sz w:val="28"/>
          <w:lang w:val="ru-RU"/>
        </w:rPr>
        <w:t>Мягконабивные</w:t>
      </w:r>
      <w:proofErr w:type="spellEnd"/>
      <w:r w:rsidRPr="00A40272">
        <w:rPr>
          <w:color w:val="000000"/>
          <w:sz w:val="28"/>
          <w:lang w:val="ru-RU"/>
        </w:rPr>
        <w:t xml:space="preserve"> игрушки после использования в конце дня дезинфицируют бактерицидными облучателями в течение 30 минут на расстоянии не менее 25 см от игрушек.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45" w:name="z153"/>
      <w:bookmarkEnd w:id="144"/>
      <w:r w:rsidRPr="00A40272">
        <w:rPr>
          <w:color w:val="000000"/>
          <w:sz w:val="28"/>
          <w:lang w:val="ru-RU"/>
        </w:rPr>
        <w:t>87. В группах я</w:t>
      </w:r>
      <w:r w:rsidRPr="00A40272">
        <w:rPr>
          <w:color w:val="000000"/>
          <w:sz w:val="28"/>
          <w:lang w:val="ru-RU"/>
        </w:rPr>
        <w:t xml:space="preserve">сельного возраста и в помещениях медицинского назначения </w:t>
      </w:r>
      <w:proofErr w:type="spellStart"/>
      <w:r w:rsidRPr="00A40272">
        <w:rPr>
          <w:color w:val="000000"/>
          <w:sz w:val="28"/>
          <w:lang w:val="ru-RU"/>
        </w:rPr>
        <w:t>мягконабивные</w:t>
      </w:r>
      <w:proofErr w:type="spellEnd"/>
      <w:r w:rsidRPr="00A40272">
        <w:rPr>
          <w:color w:val="000000"/>
          <w:sz w:val="28"/>
          <w:lang w:val="ru-RU"/>
        </w:rPr>
        <w:t xml:space="preserve"> и </w:t>
      </w:r>
      <w:proofErr w:type="spellStart"/>
      <w:r w:rsidRPr="00A40272">
        <w:rPr>
          <w:color w:val="000000"/>
          <w:sz w:val="28"/>
          <w:lang w:val="ru-RU"/>
        </w:rPr>
        <w:t>пенолатексные</w:t>
      </w:r>
      <w:proofErr w:type="spellEnd"/>
      <w:r w:rsidRPr="00A40272">
        <w:rPr>
          <w:color w:val="000000"/>
          <w:sz w:val="28"/>
          <w:lang w:val="ru-RU"/>
        </w:rPr>
        <w:t xml:space="preserve"> ворсовые игрушки не используются.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46" w:name="z154"/>
      <w:bookmarkEnd w:id="145"/>
      <w:r w:rsidRPr="00A40272">
        <w:rPr>
          <w:color w:val="000000"/>
          <w:sz w:val="28"/>
          <w:lang w:val="ru-RU"/>
        </w:rPr>
        <w:t xml:space="preserve">88. </w:t>
      </w:r>
      <w:proofErr w:type="gramStart"/>
      <w:r w:rsidRPr="00A40272">
        <w:rPr>
          <w:color w:val="000000"/>
          <w:sz w:val="28"/>
          <w:lang w:val="ru-RU"/>
        </w:rPr>
        <w:t>На приобретенную продукцию для детей (игрушки, обувь, одежда, посуда, средства личной гигиены, школьно-письменные принадлежно</w:t>
      </w:r>
      <w:r w:rsidRPr="00A40272">
        <w:rPr>
          <w:color w:val="000000"/>
          <w:sz w:val="28"/>
          <w:lang w:val="ru-RU"/>
        </w:rPr>
        <w:t>сти, постельное белье, парфюмерно-косметическая продукция, мебель) предоставляются документы, подтверждающие их качество и безопасность.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147" w:name="z155"/>
      <w:bookmarkEnd w:id="146"/>
      <w:r w:rsidRPr="00A40272">
        <w:rPr>
          <w:b/>
          <w:color w:val="000000"/>
          <w:sz w:val="28"/>
          <w:lang w:val="ru-RU"/>
        </w:rPr>
        <w:t>Глава 6. Санитарно-эпидемиологические требования к условиям проживания детей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48" w:name="z156"/>
      <w:bookmarkEnd w:id="147"/>
      <w:r w:rsidRPr="00A40272">
        <w:rPr>
          <w:color w:val="000000"/>
          <w:sz w:val="28"/>
          <w:lang w:val="ru-RU"/>
        </w:rPr>
        <w:t>89. Спальные помещения объектов обо</w:t>
      </w:r>
      <w:r w:rsidRPr="00A40272">
        <w:rPr>
          <w:color w:val="000000"/>
          <w:sz w:val="28"/>
          <w:lang w:val="ru-RU"/>
        </w:rPr>
        <w:t>рудуются индивидуальными стационарными кроватями.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49" w:name="z157"/>
      <w:bookmarkEnd w:id="148"/>
      <w:r w:rsidRPr="00A40272">
        <w:rPr>
          <w:color w:val="000000"/>
          <w:sz w:val="28"/>
          <w:lang w:val="ru-RU"/>
        </w:rPr>
        <w:t>В группах ясельного возраста (от 1-2 лет) ДО и домах ребенка спальные помещения оборудуются манежами или стационарными кроватями, имеющими ограждения с четырех сторон, длиной 120 см, шириной 60 см с п</w:t>
      </w:r>
      <w:r w:rsidRPr="00A40272">
        <w:rPr>
          <w:color w:val="000000"/>
          <w:sz w:val="28"/>
          <w:lang w:val="ru-RU"/>
        </w:rPr>
        <w:t>еременной высотой ложа от пола на уровне 30 см и 50 см и высотой ограждения от пола 95 см.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50" w:name="z158"/>
      <w:bookmarkEnd w:id="149"/>
      <w:r w:rsidRPr="00A40272">
        <w:rPr>
          <w:color w:val="000000"/>
          <w:sz w:val="28"/>
          <w:lang w:val="ru-RU"/>
        </w:rPr>
        <w:t>Для детей 3-6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51" w:name="z159"/>
      <w:bookmarkEnd w:id="150"/>
      <w:r w:rsidRPr="00A40272">
        <w:rPr>
          <w:color w:val="000000"/>
          <w:sz w:val="28"/>
          <w:lang w:val="ru-RU"/>
        </w:rPr>
        <w:t xml:space="preserve">90. Допускается организация дневного сна детей дошкольного возраста (3-6 лет) на стационарных двухъярусных кроватях, раскладных кроватях с твердым ложем или на трансформируемых (встроенных откидных, выдвижных, </w:t>
      </w:r>
      <w:proofErr w:type="spellStart"/>
      <w:r w:rsidRPr="00A40272">
        <w:rPr>
          <w:color w:val="000000"/>
          <w:sz w:val="28"/>
          <w:lang w:val="ru-RU"/>
        </w:rPr>
        <w:t>выкатных</w:t>
      </w:r>
      <w:proofErr w:type="spellEnd"/>
      <w:r w:rsidRPr="00A40272">
        <w:rPr>
          <w:color w:val="000000"/>
          <w:sz w:val="28"/>
          <w:lang w:val="ru-RU"/>
        </w:rPr>
        <w:t>) кроватях.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52" w:name="z160"/>
      <w:bookmarkEnd w:id="151"/>
      <w:r w:rsidRPr="00A40272">
        <w:rPr>
          <w:color w:val="000000"/>
          <w:sz w:val="28"/>
          <w:lang w:val="ru-RU"/>
        </w:rPr>
        <w:t>При использовании</w:t>
      </w:r>
      <w:r w:rsidRPr="00A40272">
        <w:rPr>
          <w:color w:val="000000"/>
          <w:sz w:val="28"/>
          <w:lang w:val="ru-RU"/>
        </w:rPr>
        <w:t xml:space="preserve"> раскладных или трансформируемых кроватей предусматривается место для их хранения, а также для индивидуального хранения постельных принадлежностей и белья.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53" w:name="z161"/>
      <w:bookmarkEnd w:id="152"/>
      <w:r w:rsidRPr="00A40272">
        <w:rPr>
          <w:color w:val="000000"/>
          <w:sz w:val="28"/>
          <w:lang w:val="ru-RU"/>
        </w:rPr>
        <w:t>91. Предусматривается наличие не менее трех комплектов постельного белья на 1 спальное место.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54" w:name="z162"/>
      <w:bookmarkEnd w:id="153"/>
      <w:r w:rsidRPr="00A40272">
        <w:rPr>
          <w:color w:val="000000"/>
          <w:sz w:val="28"/>
          <w:lang w:val="ru-RU"/>
        </w:rPr>
        <w:lastRenderedPageBreak/>
        <w:t xml:space="preserve">92. Купание детей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с</w:t>
      </w:r>
      <w:proofErr w:type="gramEnd"/>
      <w:r w:rsidRPr="00A40272">
        <w:rPr>
          <w:color w:val="000000"/>
          <w:sz w:val="28"/>
          <w:lang w:val="ru-RU"/>
        </w:rPr>
        <w:t xml:space="preserve">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55" w:name="z163"/>
      <w:bookmarkEnd w:id="154"/>
      <w:r w:rsidRPr="00A40272">
        <w:rPr>
          <w:color w:val="000000"/>
          <w:sz w:val="28"/>
          <w:lang w:val="ru-RU"/>
        </w:rPr>
        <w:t>93. Смена постельного белья, полотенец п</w:t>
      </w:r>
      <w:r w:rsidRPr="00A40272">
        <w:rPr>
          <w:color w:val="000000"/>
          <w:sz w:val="28"/>
          <w:lang w:val="ru-RU"/>
        </w:rPr>
        <w:t>роводится по мере загрязнения, но не реже одного раза в неделю.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56" w:name="z164"/>
      <w:bookmarkEnd w:id="155"/>
      <w:r w:rsidRPr="00A40272">
        <w:rPr>
          <w:color w:val="000000"/>
          <w:sz w:val="28"/>
          <w:lang w:val="ru-RU"/>
        </w:rPr>
        <w:t>Не менее одного раза в год постельные принадлежности подвергаются камерной дезинфекции.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57" w:name="z165"/>
      <w:bookmarkEnd w:id="156"/>
      <w:r w:rsidRPr="00A40272">
        <w:rPr>
          <w:color w:val="000000"/>
          <w:sz w:val="28"/>
          <w:lang w:val="ru-RU"/>
        </w:rPr>
        <w:t>94. Для хранения запасов белья, одежды и обуви, жесткого инвентаря предусматриваются складск</w:t>
      </w:r>
      <w:r w:rsidRPr="00A40272">
        <w:rPr>
          <w:color w:val="000000"/>
          <w:sz w:val="28"/>
          <w:lang w:val="ru-RU"/>
        </w:rPr>
        <w:t>ие помещения.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58" w:name="z166"/>
      <w:bookmarkEnd w:id="157"/>
      <w:r w:rsidRPr="00A40272">
        <w:rPr>
          <w:color w:val="000000"/>
          <w:sz w:val="28"/>
          <w:lang w:val="ru-RU"/>
        </w:rPr>
        <w:t>95.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59" w:name="z167"/>
      <w:bookmarkEnd w:id="158"/>
      <w:r w:rsidRPr="00A40272">
        <w:rPr>
          <w:color w:val="000000"/>
          <w:sz w:val="28"/>
          <w:lang w:val="ru-RU"/>
        </w:rPr>
        <w:t>96. Стирка белья д</w:t>
      </w:r>
      <w:r w:rsidRPr="00A40272">
        <w:rPr>
          <w:color w:val="000000"/>
          <w:sz w:val="28"/>
          <w:lang w:val="ru-RU"/>
        </w:rPr>
        <w:t>олжна осуществляется в прачечной объекта, при ее отсутствии допускается организация стирки централизованно в других прачечных.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60" w:name="z168"/>
      <w:bookmarkEnd w:id="159"/>
      <w:r w:rsidRPr="00A40272">
        <w:rPr>
          <w:color w:val="000000"/>
          <w:sz w:val="28"/>
          <w:lang w:val="ru-RU"/>
        </w:rPr>
        <w:t>97. В прачечной исключаются встречные потоки чистого и грязного белья.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61" w:name="z169"/>
      <w:bookmarkEnd w:id="160"/>
      <w:proofErr w:type="gramStart"/>
      <w:r w:rsidRPr="00A40272">
        <w:rPr>
          <w:color w:val="000000"/>
          <w:sz w:val="28"/>
          <w:lang w:val="ru-RU"/>
        </w:rPr>
        <w:t>Белье заболевших инфекционным заболеванием пер</w:t>
      </w:r>
      <w:r w:rsidRPr="00A40272">
        <w:rPr>
          <w:color w:val="000000"/>
          <w:sz w:val="28"/>
          <w:lang w:val="ru-RU"/>
        </w:rPr>
        <w:t>ед стиркой подвергается дезинфекции в маркированных ваннах.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162" w:name="z170"/>
      <w:bookmarkEnd w:id="161"/>
      <w:r w:rsidRPr="00A40272">
        <w:rPr>
          <w:b/>
          <w:color w:val="000000"/>
          <w:sz w:val="28"/>
          <w:lang w:val="ru-RU"/>
        </w:rPr>
        <w:t>Глава 7. Санитарно-эпидемиологические требования к условиям питания на объектах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63" w:name="z171"/>
      <w:bookmarkEnd w:id="162"/>
      <w:r w:rsidRPr="00A40272">
        <w:rPr>
          <w:color w:val="000000"/>
          <w:sz w:val="28"/>
          <w:lang w:val="ru-RU"/>
        </w:rPr>
        <w:t>98. На объектах предусматривается пищеблок.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64" w:name="z172"/>
      <w:bookmarkEnd w:id="163"/>
      <w:r w:rsidRPr="00A40272">
        <w:rPr>
          <w:color w:val="000000"/>
          <w:sz w:val="28"/>
          <w:lang w:val="ru-RU"/>
        </w:rPr>
        <w:t>99. На пищеблоке объектов не допускается проживание, выполн</w:t>
      </w:r>
      <w:r w:rsidRPr="00A40272">
        <w:rPr>
          <w:color w:val="000000"/>
          <w:sz w:val="28"/>
          <w:lang w:val="ru-RU"/>
        </w:rPr>
        <w:t>ение работ и услуг, не связанных с организацией питания детей.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65" w:name="z173"/>
      <w:bookmarkEnd w:id="164"/>
      <w:r w:rsidRPr="00A40272">
        <w:rPr>
          <w:color w:val="000000"/>
          <w:sz w:val="28"/>
          <w:lang w:val="ru-RU"/>
        </w:rPr>
        <w:t>100.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66" w:name="z174"/>
      <w:bookmarkEnd w:id="165"/>
      <w:r w:rsidRPr="00A40272">
        <w:rPr>
          <w:color w:val="000000"/>
          <w:sz w:val="28"/>
          <w:lang w:val="ru-RU"/>
        </w:rPr>
        <w:t xml:space="preserve">101. </w:t>
      </w:r>
      <w:r w:rsidRPr="00A40272">
        <w:rPr>
          <w:color w:val="000000"/>
          <w:sz w:val="28"/>
          <w:lang w:val="ru-RU"/>
        </w:rPr>
        <w:t>На пищеблоке объектов предусматривается последовательность технологических процессов, исключаются встречные потоки сырой и готовой продукции, сырых полуфабрикатов и готовой продукции, использованной и чистой посуды.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67" w:name="z175"/>
      <w:bookmarkEnd w:id="166"/>
      <w:r w:rsidRPr="00A40272">
        <w:rPr>
          <w:color w:val="000000"/>
          <w:sz w:val="28"/>
          <w:lang w:val="ru-RU"/>
        </w:rPr>
        <w:t xml:space="preserve">102. На объектах составляется </w:t>
      </w:r>
      <w:r w:rsidRPr="00A40272">
        <w:rPr>
          <w:color w:val="000000"/>
          <w:sz w:val="28"/>
          <w:lang w:val="ru-RU"/>
        </w:rPr>
        <w:t>перспективное сезонное (лето - осень, зима-весна) двухнедельное меню, утвержденное руководителем объекта.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68" w:name="z176"/>
      <w:bookmarkEnd w:id="167"/>
      <w:r w:rsidRPr="00A40272">
        <w:rPr>
          <w:color w:val="000000"/>
          <w:sz w:val="28"/>
          <w:lang w:val="ru-RU"/>
        </w:rPr>
        <w:t>При составлении меню учитывается ассортимент отечественной продукции, производимой в регионе. В рационе питания детей предусматривают пищевую пр</w:t>
      </w:r>
      <w:r w:rsidRPr="00A40272">
        <w:rPr>
          <w:color w:val="000000"/>
          <w:sz w:val="28"/>
          <w:lang w:val="ru-RU"/>
        </w:rPr>
        <w:t>одукцию, обогащенную витаминно-минеральным комплексом.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69" w:name="z177"/>
      <w:bookmarkEnd w:id="168"/>
      <w:r w:rsidRPr="00A40272">
        <w:rPr>
          <w:color w:val="000000"/>
          <w:sz w:val="28"/>
          <w:lang w:val="ru-RU"/>
        </w:rPr>
        <w:t xml:space="preserve"> 103. Фактический рацион питания соответствует утвержденному перспективному меню. В исключительных случаях допускается замена пищевой продукции согласно приложению 6 к настоящим Санитарным правил</w:t>
      </w:r>
      <w:r w:rsidRPr="00A40272">
        <w:rPr>
          <w:color w:val="000000"/>
          <w:sz w:val="28"/>
          <w:lang w:val="ru-RU"/>
        </w:rPr>
        <w:t>ам.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70" w:name="z178"/>
      <w:bookmarkEnd w:id="169"/>
      <w:r w:rsidRPr="00A40272">
        <w:rPr>
          <w:color w:val="000000"/>
          <w:sz w:val="28"/>
          <w:lang w:val="ru-RU"/>
        </w:rPr>
        <w:t>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</w:t>
      </w:r>
      <w:r w:rsidRPr="00A40272">
        <w:rPr>
          <w:color w:val="000000"/>
          <w:sz w:val="28"/>
          <w:lang w:val="ru-RU"/>
        </w:rPr>
        <w:t>е допускается.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71" w:name="z179"/>
      <w:bookmarkEnd w:id="170"/>
      <w:r w:rsidRPr="00A40272">
        <w:rPr>
          <w:color w:val="000000"/>
          <w:sz w:val="28"/>
          <w:lang w:val="ru-RU"/>
        </w:rPr>
        <w:t>104. Ежедневно составляется и вывешивается меню-раскладка, в которой указывают число детей, получающих питание, перечень блюд на каждый прием пищи с указанием массы порции готовых блюд в граммах в зависимости от возраста, а также расхо</w:t>
      </w:r>
      <w:r w:rsidRPr="00A40272">
        <w:rPr>
          <w:color w:val="000000"/>
          <w:sz w:val="28"/>
          <w:lang w:val="ru-RU"/>
        </w:rPr>
        <w:t>д продуктов (в весе "брутто") по каждому блюду.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72" w:name="z180"/>
      <w:bookmarkEnd w:id="171"/>
      <w:r w:rsidRPr="00A40272">
        <w:rPr>
          <w:color w:val="000000"/>
          <w:sz w:val="28"/>
          <w:lang w:val="ru-RU"/>
        </w:rPr>
        <w:t>105.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массу в граммах ("брутто"), вес</w:t>
      </w:r>
      <w:r w:rsidRPr="00A40272">
        <w:rPr>
          <w:color w:val="000000"/>
          <w:sz w:val="28"/>
          <w:lang w:val="ru-RU"/>
        </w:rPr>
        <w:t xml:space="preserve"> "нетто" готового блюда (выход </w:t>
      </w:r>
      <w:r w:rsidRPr="00A40272">
        <w:rPr>
          <w:color w:val="000000"/>
          <w:sz w:val="28"/>
          <w:lang w:val="ru-RU"/>
        </w:rPr>
        <w:lastRenderedPageBreak/>
        <w:t>блюд), химический состав (в граммах), калорийность, сведения о технологии приготовления блюд.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73" w:name="z181"/>
      <w:bookmarkEnd w:id="172"/>
      <w:r w:rsidRPr="00A40272">
        <w:rPr>
          <w:color w:val="000000"/>
          <w:sz w:val="28"/>
          <w:lang w:val="ru-RU"/>
        </w:rPr>
        <w:t>106. В меню не допускается повторение одних и тех же блюд или кулинарных изделий в один и тот же день и в последующие два–три</w:t>
      </w:r>
      <w:r w:rsidRPr="00A40272">
        <w:rPr>
          <w:color w:val="000000"/>
          <w:sz w:val="28"/>
          <w:lang w:val="ru-RU"/>
        </w:rPr>
        <w:t xml:space="preserve"> календарных дня.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74" w:name="z182"/>
      <w:bookmarkEnd w:id="173"/>
      <w:r w:rsidRPr="00A40272">
        <w:rPr>
          <w:color w:val="000000"/>
          <w:sz w:val="28"/>
          <w:lang w:val="ru-RU"/>
        </w:rPr>
        <w:t xml:space="preserve"> 107. Масса порции блюд предусматривается согласно приложению 7 к настоящим Санитарным правилам.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75" w:name="z183"/>
      <w:bookmarkEnd w:id="174"/>
      <w:r w:rsidRPr="00A40272">
        <w:rPr>
          <w:color w:val="000000"/>
          <w:sz w:val="28"/>
          <w:lang w:val="ru-RU"/>
        </w:rPr>
        <w:t>108. Ежедневно в рацион питания включают мясо, молоко, сливочное и растительное масло, хлеб ржаной и (или) пшеничный, овощи и сах</w:t>
      </w:r>
      <w:r w:rsidRPr="00A40272">
        <w:rPr>
          <w:color w:val="000000"/>
          <w:sz w:val="28"/>
          <w:lang w:val="ru-RU"/>
        </w:rPr>
        <w:t>ар. Рыбу, яйца, сыр, творог, мясо птицы включают один раз в семь календарных дней.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76" w:name="z184"/>
      <w:bookmarkEnd w:id="175"/>
      <w:r w:rsidRPr="00A40272">
        <w:rPr>
          <w:color w:val="000000"/>
          <w:sz w:val="28"/>
          <w:lang w:val="ru-RU"/>
        </w:rPr>
        <w:t>109. Завтрак состоит из горячего блюда (первое или второе) и горячего напитка, яиц, бутерброда со сливочным маслом или сыром. На второй завтрак предусматриваются соки,</w:t>
      </w:r>
      <w:r w:rsidRPr="00A40272">
        <w:rPr>
          <w:color w:val="000000"/>
          <w:sz w:val="28"/>
          <w:lang w:val="ru-RU"/>
        </w:rPr>
        <w:t xml:space="preserve"> фрукты.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77" w:name="z185"/>
      <w:bookmarkEnd w:id="176"/>
      <w:r w:rsidRPr="00A40272">
        <w:rPr>
          <w:color w:val="000000"/>
          <w:sz w:val="28"/>
          <w:lang w:val="ru-RU"/>
        </w:rPr>
        <w:t>Обед включает салат, первое, второе блюдо (основное горячее блюдо из мяса, рыбы или птицы) и третье (компот, чай, соки и кисель). Готовят несложные салаты из вареных и свежих овощей.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78" w:name="z186"/>
      <w:bookmarkEnd w:id="177"/>
      <w:r w:rsidRPr="00A40272">
        <w:rPr>
          <w:color w:val="000000"/>
          <w:sz w:val="28"/>
          <w:lang w:val="ru-RU"/>
        </w:rPr>
        <w:t xml:space="preserve"> В полдник в меню включают напитки в детском питании</w:t>
      </w:r>
      <w:r w:rsidRPr="00A40272">
        <w:rPr>
          <w:color w:val="000000"/>
          <w:sz w:val="28"/>
          <w:lang w:val="ru-RU"/>
        </w:rPr>
        <w:t xml:space="preserve"> с булочными или кондитерскими изделиями без крема, разрешенные в соответствии со статьей 8 технического регламента Таможенного союза "О безопасности пищевой продукции", утвержденным Решением Комиссии Таможенного союза от 9 декабря 2011 года № 880.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79" w:name="z187"/>
      <w:bookmarkEnd w:id="178"/>
      <w:proofErr w:type="gramStart"/>
      <w:r w:rsidRPr="00A40272">
        <w:rPr>
          <w:color w:val="000000"/>
          <w:sz w:val="28"/>
          <w:lang w:val="ru-RU"/>
        </w:rPr>
        <w:t>У</w:t>
      </w:r>
      <w:r w:rsidRPr="00A40272">
        <w:rPr>
          <w:color w:val="000000"/>
          <w:sz w:val="28"/>
          <w:lang w:val="ru-RU"/>
        </w:rPr>
        <w:t>жин состоит из овощного (творожного) блюда или каши; основного второго блюда (мясо, рыба или птица), напитка (чай, сок, компот и кисель).</w:t>
      </w:r>
      <w:proofErr w:type="gramEnd"/>
      <w:r w:rsidRPr="00A40272">
        <w:rPr>
          <w:color w:val="000000"/>
          <w:sz w:val="28"/>
          <w:lang w:val="ru-RU"/>
        </w:rPr>
        <w:t xml:space="preserve"> Дополнительно в качестве второго ужина, включают фрукты или кисломолочные продукты и булочные или кондитерские изделия</w:t>
      </w:r>
      <w:r w:rsidRPr="00A40272">
        <w:rPr>
          <w:color w:val="000000"/>
          <w:sz w:val="28"/>
          <w:lang w:val="ru-RU"/>
        </w:rPr>
        <w:t xml:space="preserve"> без крема.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80" w:name="z188"/>
      <w:bookmarkEnd w:id="179"/>
      <w:r w:rsidRPr="00A40272">
        <w:rPr>
          <w:color w:val="000000"/>
          <w:sz w:val="28"/>
          <w:lang w:val="ru-RU"/>
        </w:rPr>
        <w:t>110. Интервалы между приемами пищи не превышают 3,5-4 часа.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81" w:name="z189"/>
      <w:bookmarkEnd w:id="180"/>
      <w:r w:rsidRPr="00A40272">
        <w:rPr>
          <w:color w:val="000000"/>
          <w:sz w:val="28"/>
          <w:lang w:val="ru-RU"/>
        </w:rPr>
        <w:t>111. Нормы питания предусмотрены в постановлении Правительства Республики Казахстан от 12 марта 2012 года № 320 "Об утверждении размеров, источников, видов и Правил предос</w:t>
      </w:r>
      <w:r w:rsidRPr="00A40272">
        <w:rPr>
          <w:color w:val="000000"/>
          <w:sz w:val="28"/>
          <w:lang w:val="ru-RU"/>
        </w:rPr>
        <w:t>тавления социальной помощи гражданам, которым оказывается социальная помощь".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82" w:name="z190"/>
      <w:bookmarkEnd w:id="181"/>
      <w:r w:rsidRPr="00A40272">
        <w:rPr>
          <w:color w:val="000000"/>
          <w:sz w:val="28"/>
          <w:lang w:val="ru-RU"/>
        </w:rPr>
        <w:t xml:space="preserve">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A40272">
        <w:rPr>
          <w:color w:val="000000"/>
          <w:sz w:val="28"/>
          <w:lang w:val="ru-RU"/>
        </w:rPr>
        <w:t>бракеражный</w:t>
      </w:r>
      <w:proofErr w:type="spellEnd"/>
      <w:r w:rsidRPr="00A40272">
        <w:rPr>
          <w:color w:val="000000"/>
          <w:sz w:val="28"/>
          <w:lang w:val="ru-RU"/>
        </w:rPr>
        <w:t xml:space="preserve"> жу</w:t>
      </w:r>
      <w:r w:rsidRPr="00A40272">
        <w:rPr>
          <w:color w:val="000000"/>
          <w:sz w:val="28"/>
          <w:lang w:val="ru-RU"/>
        </w:rPr>
        <w:t>рнал скоропортящейся пищевой продукции и полуфабрикатов, согласно форме 1 приложения 8 к настоящим Санитарным Правилам.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83" w:name="z191"/>
      <w:bookmarkEnd w:id="182"/>
      <w:r w:rsidRPr="00A40272">
        <w:rPr>
          <w:color w:val="000000"/>
          <w:sz w:val="28"/>
          <w:lang w:val="ru-RU"/>
        </w:rPr>
        <w:t>Документы, удостоверяющие качество и безопасность пищевой продукции, хранятся в пищеблоке объектов.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84" w:name="z192"/>
      <w:bookmarkEnd w:id="183"/>
      <w:r w:rsidRPr="00A40272">
        <w:rPr>
          <w:color w:val="000000"/>
          <w:sz w:val="28"/>
          <w:lang w:val="ru-RU"/>
        </w:rPr>
        <w:t>Сроки годности и условия</w:t>
      </w:r>
      <w:r w:rsidRPr="00A40272">
        <w:rPr>
          <w:color w:val="000000"/>
          <w:sz w:val="28"/>
          <w:lang w:val="ru-RU"/>
        </w:rPr>
        <w:t xml:space="preserve"> хранения пищевой продукции соответствуют срокам годности, установленным производителем (изготовителем).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85" w:name="z193"/>
      <w:bookmarkEnd w:id="184"/>
      <w:r w:rsidRPr="00A40272">
        <w:rPr>
          <w:color w:val="000000"/>
          <w:sz w:val="28"/>
          <w:lang w:val="ru-RU"/>
        </w:rPr>
        <w:t>113. В целях профилактики гиповитаминозов и повышения неспецифического иммунитета проводят искусственную витаминизацию охлажденных напитков (комп</w:t>
      </w:r>
      <w:r w:rsidRPr="00A40272">
        <w:rPr>
          <w:color w:val="000000"/>
          <w:sz w:val="28"/>
          <w:lang w:val="ru-RU"/>
        </w:rPr>
        <w:t>от, кисель) витамином "С". Суточная норма потребления составляет для детей до 2-х лет – 30 мг, старше 2-х лет – 50 мг.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86" w:name="z194"/>
      <w:bookmarkEnd w:id="185"/>
      <w:r w:rsidRPr="00A40272">
        <w:rPr>
          <w:color w:val="000000"/>
          <w:sz w:val="28"/>
          <w:lang w:val="ru-RU"/>
        </w:rPr>
        <w:t xml:space="preserve"> 114. Витаминизацию компотов проводят после их охлаждения до температуры не более +15</w:t>
      </w:r>
      <w:proofErr w:type="gramStart"/>
      <w:r w:rsidRPr="00A40272">
        <w:rPr>
          <w:color w:val="000000"/>
          <w:sz w:val="28"/>
          <w:lang w:val="ru-RU"/>
        </w:rPr>
        <w:t xml:space="preserve"> °С</w:t>
      </w:r>
      <w:proofErr w:type="gramEnd"/>
      <w:r w:rsidRPr="00A40272">
        <w:rPr>
          <w:color w:val="000000"/>
          <w:sz w:val="28"/>
          <w:lang w:val="ru-RU"/>
        </w:rPr>
        <w:t>, перед их реализацией, в кисели раствор ви</w:t>
      </w:r>
      <w:r w:rsidRPr="00A40272">
        <w:rPr>
          <w:color w:val="000000"/>
          <w:sz w:val="28"/>
          <w:lang w:val="ru-RU"/>
        </w:rPr>
        <w:t>тамина "С" вводят при его охлаждении до температуры от +30 до +35 °С с последующим перемешиванием и охлаждением до температуры реализации. Витаминизацию витамином "С" проводят из расчета 35 % средней суточной потребности с внесением данных в журнал "С-вита</w:t>
      </w:r>
      <w:r w:rsidRPr="00A40272">
        <w:rPr>
          <w:color w:val="000000"/>
          <w:sz w:val="28"/>
          <w:lang w:val="ru-RU"/>
        </w:rPr>
        <w:t>минизации" согласно форме 2 приложения 8 к настоящим Санитарным правилам.</w:t>
      </w:r>
    </w:p>
    <w:p w:rsidR="000C6798" w:rsidRPr="00A40272" w:rsidRDefault="00A40272" w:rsidP="00A40272">
      <w:pPr>
        <w:spacing w:after="0" w:line="240" w:lineRule="auto"/>
        <w:ind w:firstLine="709"/>
        <w:rPr>
          <w:lang w:val="ru-RU"/>
        </w:rPr>
      </w:pPr>
      <w:bookmarkStart w:id="187" w:name="z195"/>
      <w:bookmarkEnd w:id="186"/>
      <w:r w:rsidRPr="00A40272">
        <w:rPr>
          <w:color w:val="000000"/>
          <w:sz w:val="28"/>
          <w:lang w:val="ru-RU"/>
        </w:rPr>
        <w:t>Витаминизированные блюда не подогреваются.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88" w:name="z196"/>
      <w:bookmarkEnd w:id="187"/>
      <w:r w:rsidRPr="00A40272">
        <w:rPr>
          <w:color w:val="000000"/>
          <w:sz w:val="28"/>
          <w:lang w:val="ru-RU"/>
        </w:rPr>
        <w:lastRenderedPageBreak/>
        <w:t>115. На объектах не допускается: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89" w:name="z197"/>
      <w:bookmarkEnd w:id="188"/>
      <w:r w:rsidRPr="00A40272">
        <w:rPr>
          <w:color w:val="000000"/>
          <w:sz w:val="28"/>
          <w:lang w:val="ru-RU"/>
        </w:rPr>
        <w:t>1) изготовление и реализация: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90" w:name="z198"/>
      <w:bookmarkEnd w:id="189"/>
      <w:r w:rsidRPr="00A40272">
        <w:rPr>
          <w:color w:val="000000"/>
          <w:sz w:val="28"/>
          <w:lang w:val="ru-RU"/>
        </w:rPr>
        <w:t>простокваши, творога и кефир;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91" w:name="z199"/>
      <w:bookmarkEnd w:id="190"/>
      <w:r w:rsidRPr="00A40272">
        <w:rPr>
          <w:color w:val="000000"/>
          <w:sz w:val="28"/>
          <w:lang w:val="ru-RU"/>
        </w:rPr>
        <w:t xml:space="preserve">фаршированных </w:t>
      </w:r>
      <w:r w:rsidRPr="00A40272">
        <w:rPr>
          <w:color w:val="000000"/>
          <w:sz w:val="28"/>
          <w:lang w:val="ru-RU"/>
        </w:rPr>
        <w:t>блинчиков;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92" w:name="z200"/>
      <w:bookmarkEnd w:id="191"/>
      <w:r w:rsidRPr="00A40272">
        <w:rPr>
          <w:color w:val="000000"/>
          <w:sz w:val="28"/>
          <w:lang w:val="ru-RU"/>
        </w:rPr>
        <w:t>макарон по-флотски;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93" w:name="z201"/>
      <w:bookmarkEnd w:id="192"/>
      <w:r w:rsidRPr="00A40272">
        <w:rPr>
          <w:color w:val="000000"/>
          <w:sz w:val="28"/>
          <w:lang w:val="ru-RU"/>
        </w:rPr>
        <w:t>зельцев, форшмаков, студней, паштетов;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94" w:name="z202"/>
      <w:bookmarkEnd w:id="193"/>
      <w:r w:rsidRPr="00A40272">
        <w:rPr>
          <w:color w:val="000000"/>
          <w:sz w:val="28"/>
          <w:lang w:val="ru-RU"/>
        </w:rPr>
        <w:t>кондитерских изделий с кремом;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95" w:name="z203"/>
      <w:bookmarkEnd w:id="194"/>
      <w:proofErr w:type="gramStart"/>
      <w:r w:rsidRPr="00A40272">
        <w:rPr>
          <w:color w:val="000000"/>
          <w:sz w:val="28"/>
          <w:lang w:val="ru-RU"/>
        </w:rPr>
        <w:t>кондитерских изделий и сладостей (шоколад, конфеты, печенье, халва, мармелад, пастила) в потребительских упаковках;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96" w:name="z204"/>
      <w:bookmarkEnd w:id="195"/>
      <w:r w:rsidRPr="00A40272">
        <w:rPr>
          <w:color w:val="000000"/>
          <w:sz w:val="28"/>
          <w:lang w:val="ru-RU"/>
        </w:rPr>
        <w:t xml:space="preserve">морсов, </w:t>
      </w:r>
      <w:r w:rsidRPr="00A40272">
        <w:rPr>
          <w:color w:val="000000"/>
          <w:sz w:val="28"/>
          <w:lang w:val="ru-RU"/>
        </w:rPr>
        <w:t>квасов;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97" w:name="z205"/>
      <w:bookmarkEnd w:id="196"/>
      <w:r w:rsidRPr="00A40272">
        <w:rPr>
          <w:color w:val="000000"/>
          <w:sz w:val="28"/>
          <w:lang w:val="ru-RU"/>
        </w:rPr>
        <w:t>жареных во фритюре изделий;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98" w:name="z206"/>
      <w:bookmarkEnd w:id="197"/>
      <w:r w:rsidRPr="00A40272">
        <w:rPr>
          <w:color w:val="000000"/>
          <w:sz w:val="28"/>
          <w:lang w:val="ru-RU"/>
        </w:rPr>
        <w:t>яиц всмятку, яичницы-глазуньи;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199" w:name="z207"/>
      <w:bookmarkEnd w:id="198"/>
      <w:r w:rsidRPr="00A40272">
        <w:rPr>
          <w:color w:val="000000"/>
          <w:sz w:val="28"/>
          <w:lang w:val="ru-RU"/>
        </w:rPr>
        <w:t>сложных (более четырех компонентов) салатов; салатов, заправленных сметаной и майонезом;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00" w:name="z208"/>
      <w:bookmarkEnd w:id="199"/>
      <w:r w:rsidRPr="00A40272">
        <w:rPr>
          <w:color w:val="000000"/>
          <w:sz w:val="28"/>
          <w:lang w:val="ru-RU"/>
        </w:rPr>
        <w:t>окрошки;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01" w:name="z209"/>
      <w:bookmarkEnd w:id="200"/>
      <w:r w:rsidRPr="00A40272">
        <w:rPr>
          <w:color w:val="000000"/>
          <w:sz w:val="28"/>
          <w:lang w:val="ru-RU"/>
        </w:rPr>
        <w:t>грибов;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02" w:name="z210"/>
      <w:bookmarkEnd w:id="201"/>
      <w:r w:rsidRPr="00A40272">
        <w:rPr>
          <w:color w:val="000000"/>
          <w:sz w:val="28"/>
          <w:lang w:val="ru-RU"/>
        </w:rPr>
        <w:t>пищевой продукции непромышленного (домашнего) п</w:t>
      </w:r>
      <w:r w:rsidRPr="00A40272">
        <w:rPr>
          <w:color w:val="000000"/>
          <w:sz w:val="28"/>
          <w:lang w:val="ru-RU"/>
        </w:rPr>
        <w:t>риготовления;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03" w:name="z211"/>
      <w:bookmarkEnd w:id="202"/>
      <w:r w:rsidRPr="00A40272">
        <w:rPr>
          <w:color w:val="000000"/>
          <w:sz w:val="28"/>
          <w:lang w:val="ru-RU"/>
        </w:rPr>
        <w:t>первых и вторых блюд на основе сухих пищевых концентратов быстрого приготовления;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04" w:name="z212"/>
      <w:bookmarkEnd w:id="203"/>
      <w:r w:rsidRPr="00A40272">
        <w:rPr>
          <w:color w:val="000000"/>
          <w:sz w:val="28"/>
          <w:lang w:val="ru-RU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</w:t>
      </w:r>
      <w:r w:rsidRPr="00A40272">
        <w:rPr>
          <w:color w:val="000000"/>
          <w:sz w:val="28"/>
          <w:lang w:val="ru-RU"/>
        </w:rPr>
        <w:t>оков концентрированных диффузионных (за исключением упакованных минеральных и питьевых вод);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05" w:name="z213"/>
      <w:bookmarkEnd w:id="204"/>
      <w:proofErr w:type="spellStart"/>
      <w:r w:rsidRPr="00A40272">
        <w:rPr>
          <w:color w:val="000000"/>
          <w:sz w:val="28"/>
          <w:lang w:val="ru-RU"/>
        </w:rPr>
        <w:t>фаст-фудов</w:t>
      </w:r>
      <w:proofErr w:type="spellEnd"/>
      <w:r w:rsidRPr="00A40272">
        <w:rPr>
          <w:color w:val="000000"/>
          <w:sz w:val="28"/>
          <w:lang w:val="ru-RU"/>
        </w:rPr>
        <w:t xml:space="preserve">: гамбургеров, хот–догов, чипсов, сухариков, </w:t>
      </w:r>
      <w:proofErr w:type="spellStart"/>
      <w:r w:rsidRPr="00A40272">
        <w:rPr>
          <w:color w:val="000000"/>
          <w:sz w:val="28"/>
          <w:lang w:val="ru-RU"/>
        </w:rPr>
        <w:t>кириешек</w:t>
      </w:r>
      <w:proofErr w:type="spellEnd"/>
      <w:r w:rsidRPr="00A40272">
        <w:rPr>
          <w:color w:val="000000"/>
          <w:sz w:val="28"/>
          <w:lang w:val="ru-RU"/>
        </w:rPr>
        <w:t>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06" w:name="z214"/>
      <w:bookmarkEnd w:id="205"/>
      <w:r w:rsidRPr="00A40272">
        <w:rPr>
          <w:color w:val="000000"/>
          <w:sz w:val="28"/>
          <w:lang w:val="ru-RU"/>
        </w:rPr>
        <w:t>острых соусов, кетчупов, жгучих специй (перец, хрен, горчица);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07" w:name="z215"/>
      <w:bookmarkEnd w:id="206"/>
      <w:r w:rsidRPr="00A40272">
        <w:rPr>
          <w:color w:val="000000"/>
          <w:sz w:val="28"/>
          <w:lang w:val="ru-RU"/>
        </w:rPr>
        <w:t>2) использование: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08" w:name="z216"/>
      <w:bookmarkEnd w:id="207"/>
      <w:proofErr w:type="spellStart"/>
      <w:r w:rsidRPr="00A40272">
        <w:rPr>
          <w:color w:val="000000"/>
          <w:sz w:val="28"/>
          <w:lang w:val="ru-RU"/>
        </w:rPr>
        <w:t>непастеризованного</w:t>
      </w:r>
      <w:proofErr w:type="spellEnd"/>
      <w:r w:rsidRPr="00A40272">
        <w:rPr>
          <w:color w:val="000000"/>
          <w:sz w:val="28"/>
          <w:lang w:val="ru-RU"/>
        </w:rPr>
        <w:t xml:space="preserve"> молока, творога и сметаны без термической обработки;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09" w:name="z217"/>
      <w:bookmarkEnd w:id="208"/>
      <w:r w:rsidRPr="00A40272">
        <w:rPr>
          <w:color w:val="000000"/>
          <w:sz w:val="28"/>
          <w:lang w:val="ru-RU"/>
        </w:rPr>
        <w:t>яиц и мяса водоплавающих птиц;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10" w:name="z218"/>
      <w:bookmarkEnd w:id="209"/>
      <w:r w:rsidRPr="00A40272">
        <w:rPr>
          <w:color w:val="000000"/>
          <w:sz w:val="28"/>
          <w:lang w:val="ru-RU"/>
        </w:rPr>
        <w:t>молока и молочных продуктов из хозяйств, неблагополучных по заболеваемости сельскохозяйственных животных;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11" w:name="z219"/>
      <w:bookmarkEnd w:id="210"/>
      <w:r w:rsidRPr="00A40272">
        <w:rPr>
          <w:color w:val="000000"/>
          <w:sz w:val="28"/>
          <w:lang w:val="ru-RU"/>
        </w:rPr>
        <w:t>субпродуктов продуктив</w:t>
      </w:r>
      <w:r w:rsidRPr="00A40272">
        <w:rPr>
          <w:color w:val="000000"/>
          <w:sz w:val="28"/>
          <w:lang w:val="ru-RU"/>
        </w:rPr>
        <w:t>ных животных и птицы, за исключением языка, сердца;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12" w:name="z220"/>
      <w:bookmarkEnd w:id="211"/>
      <w:r w:rsidRPr="00A40272">
        <w:rPr>
          <w:color w:val="000000"/>
          <w:sz w:val="28"/>
          <w:lang w:val="ru-RU"/>
        </w:rPr>
        <w:t>мяса продуктивных животных и мяса птицы механической обвалки;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13" w:name="z221"/>
      <w:bookmarkEnd w:id="212"/>
      <w:r w:rsidRPr="00A40272">
        <w:rPr>
          <w:color w:val="000000"/>
          <w:sz w:val="28"/>
          <w:lang w:val="ru-RU"/>
        </w:rPr>
        <w:t>коллагенсодержащего сырья из мяса птицы;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14" w:name="z222"/>
      <w:bookmarkEnd w:id="213"/>
      <w:r w:rsidRPr="00A40272">
        <w:rPr>
          <w:color w:val="000000"/>
          <w:sz w:val="28"/>
          <w:lang w:val="ru-RU"/>
        </w:rPr>
        <w:t>продуктов убоя продуктивных животных и птицы, подвергнутых повторному замораживанию</w:t>
      </w:r>
      <w:r w:rsidRPr="00A40272">
        <w:rPr>
          <w:color w:val="000000"/>
          <w:sz w:val="28"/>
          <w:lang w:val="ru-RU"/>
        </w:rPr>
        <w:t>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15" w:name="z223"/>
      <w:bookmarkEnd w:id="214"/>
      <w:r w:rsidRPr="00A40272">
        <w:rPr>
          <w:color w:val="000000"/>
          <w:sz w:val="28"/>
          <w:lang w:val="ru-RU"/>
        </w:rPr>
        <w:t>генетически модифицированного сырья и (или) сырья, содержащего генетически модифицированные источники;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16" w:name="z224"/>
      <w:bookmarkEnd w:id="215"/>
      <w:proofErr w:type="spellStart"/>
      <w:r w:rsidRPr="00A40272">
        <w:rPr>
          <w:color w:val="000000"/>
          <w:sz w:val="28"/>
          <w:lang w:val="ru-RU"/>
        </w:rPr>
        <w:t>нейодированной</w:t>
      </w:r>
      <w:proofErr w:type="spellEnd"/>
      <w:r w:rsidRPr="00A40272">
        <w:rPr>
          <w:color w:val="000000"/>
          <w:sz w:val="28"/>
          <w:lang w:val="ru-RU"/>
        </w:rPr>
        <w:t xml:space="preserve"> соли и необогащенной (</w:t>
      </w:r>
      <w:proofErr w:type="spellStart"/>
      <w:r w:rsidRPr="00A40272">
        <w:rPr>
          <w:color w:val="000000"/>
          <w:sz w:val="28"/>
          <w:lang w:val="ru-RU"/>
        </w:rPr>
        <w:t>нефортифицированной</w:t>
      </w:r>
      <w:proofErr w:type="spellEnd"/>
      <w:r w:rsidRPr="00A40272">
        <w:rPr>
          <w:color w:val="000000"/>
          <w:sz w:val="28"/>
          <w:lang w:val="ru-RU"/>
        </w:rPr>
        <w:t>) железосодержащими витаминами, минералами пшеничной муки высшего и первого сортов.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17" w:name="z225"/>
      <w:bookmarkEnd w:id="216"/>
      <w:r w:rsidRPr="00A40272">
        <w:rPr>
          <w:color w:val="000000"/>
          <w:sz w:val="28"/>
          <w:lang w:val="ru-RU"/>
        </w:rPr>
        <w:t>116. Не допускается реализация кислородных коктейлей в качестве массовой оздоровительной процедуры.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18" w:name="z226"/>
      <w:bookmarkEnd w:id="217"/>
      <w:r w:rsidRPr="00A40272">
        <w:rPr>
          <w:color w:val="000000"/>
          <w:sz w:val="28"/>
          <w:lang w:val="ru-RU"/>
        </w:rPr>
        <w:t xml:space="preserve"> 117. На пищеблоке объектов медицинским работником организации или ответственным лицом ежедневно </w:t>
      </w:r>
      <w:proofErr w:type="gramStart"/>
      <w:r w:rsidRPr="00A40272">
        <w:rPr>
          <w:color w:val="000000"/>
          <w:sz w:val="28"/>
          <w:lang w:val="ru-RU"/>
        </w:rPr>
        <w:t>проводится</w:t>
      </w:r>
      <w:proofErr w:type="gramEnd"/>
      <w:r w:rsidRPr="00A40272">
        <w:rPr>
          <w:color w:val="000000"/>
          <w:sz w:val="28"/>
          <w:lang w:val="ru-RU"/>
        </w:rPr>
        <w:t xml:space="preserve"> органолептическая оценка качества г</w:t>
      </w:r>
      <w:r w:rsidRPr="00A40272">
        <w:rPr>
          <w:color w:val="000000"/>
          <w:sz w:val="28"/>
          <w:lang w:val="ru-RU"/>
        </w:rPr>
        <w:t>отовых блюд с внесением записей в журнал органолептической оценки качества блюд и кулинарных изделий согласно форме 3 приложения 8 к настоящим Санитарным правилам.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19" w:name="z227"/>
      <w:bookmarkEnd w:id="218"/>
      <w:r w:rsidRPr="00A40272">
        <w:rPr>
          <w:color w:val="000000"/>
          <w:sz w:val="28"/>
          <w:lang w:val="ru-RU"/>
        </w:rPr>
        <w:lastRenderedPageBreak/>
        <w:t xml:space="preserve">Периодически оценка качества питания проводится </w:t>
      </w:r>
      <w:proofErr w:type="spellStart"/>
      <w:r w:rsidRPr="00A40272">
        <w:rPr>
          <w:color w:val="000000"/>
          <w:sz w:val="28"/>
          <w:lang w:val="ru-RU"/>
        </w:rPr>
        <w:t>бракеражной</w:t>
      </w:r>
      <w:proofErr w:type="spellEnd"/>
      <w:r w:rsidRPr="00A40272">
        <w:rPr>
          <w:color w:val="000000"/>
          <w:sz w:val="28"/>
          <w:lang w:val="ru-RU"/>
        </w:rPr>
        <w:t xml:space="preserve"> комиссией, состав которой </w:t>
      </w:r>
      <w:r w:rsidRPr="00A40272">
        <w:rPr>
          <w:color w:val="000000"/>
          <w:sz w:val="28"/>
          <w:lang w:val="ru-RU"/>
        </w:rPr>
        <w:t>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20" w:name="z228"/>
      <w:bookmarkEnd w:id="219"/>
      <w:r w:rsidRPr="00A40272">
        <w:rPr>
          <w:color w:val="000000"/>
          <w:sz w:val="28"/>
          <w:lang w:val="ru-RU"/>
        </w:rPr>
        <w:t xml:space="preserve">118. Ежедневно на пищеблоке объектов повар оставляет суточную пробу готовой </w:t>
      </w:r>
      <w:r w:rsidRPr="00A40272">
        <w:rPr>
          <w:color w:val="000000"/>
          <w:sz w:val="28"/>
          <w:lang w:val="ru-RU"/>
        </w:rPr>
        <w:t>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 0С до +6 0С. Суточную пробу хранят не м</w:t>
      </w:r>
      <w:r w:rsidRPr="00A40272">
        <w:rPr>
          <w:color w:val="000000"/>
          <w:sz w:val="28"/>
          <w:lang w:val="ru-RU"/>
        </w:rPr>
        <w:t>енее двадцати четырех часов до замены приготовленным на следующий день или после выходных дней блюдом (независимо от количества выходных дней) завтрака, обеда, полдника или ужина соответственно.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221" w:name="z229"/>
      <w:bookmarkEnd w:id="220"/>
      <w:r w:rsidRPr="00A40272">
        <w:rPr>
          <w:b/>
          <w:color w:val="000000"/>
          <w:sz w:val="28"/>
          <w:lang w:val="ru-RU"/>
        </w:rPr>
        <w:t>Глава 8. Требования к производственному контролю, условиям т</w:t>
      </w:r>
      <w:r w:rsidRPr="00A40272">
        <w:rPr>
          <w:b/>
          <w:color w:val="000000"/>
          <w:sz w:val="28"/>
          <w:lang w:val="ru-RU"/>
        </w:rPr>
        <w:t>руда и бытовому обслуживанию персонала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22" w:name="z230"/>
      <w:bookmarkEnd w:id="221"/>
      <w:r w:rsidRPr="00A40272">
        <w:rPr>
          <w:color w:val="000000"/>
          <w:sz w:val="28"/>
          <w:lang w:val="ru-RU"/>
        </w:rPr>
        <w:t>119. На объектах организуется и проводится производственный контроль в соответствии с требованиями документов нормирования.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23" w:name="z231"/>
      <w:bookmarkEnd w:id="222"/>
      <w:r w:rsidRPr="00A40272">
        <w:rPr>
          <w:color w:val="000000"/>
          <w:sz w:val="28"/>
          <w:lang w:val="ru-RU"/>
        </w:rPr>
        <w:t>120. На объектах создаются условия для соблюдения правил личной гигиены.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24" w:name="z232"/>
      <w:bookmarkEnd w:id="223"/>
      <w:r w:rsidRPr="00A40272">
        <w:rPr>
          <w:color w:val="000000"/>
          <w:sz w:val="28"/>
          <w:lang w:val="ru-RU"/>
        </w:rPr>
        <w:t>Для мытья рук устанавливают умывальные раковины с подводкой к ним горячей и холодной воды, со средствами для мытья и сушки рук.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25" w:name="z233"/>
      <w:bookmarkEnd w:id="224"/>
      <w:r w:rsidRPr="00A40272">
        <w:rPr>
          <w:color w:val="000000"/>
          <w:sz w:val="28"/>
          <w:lang w:val="ru-RU"/>
        </w:rPr>
        <w:t>121. На объектах обслуживающий персонал (помощники воспитателей, технический персонал), работники пищеблока обеспечиваются</w:t>
      </w:r>
      <w:r w:rsidRPr="00A40272">
        <w:rPr>
          <w:color w:val="000000"/>
          <w:sz w:val="28"/>
          <w:lang w:val="ru-RU"/>
        </w:rPr>
        <w:t xml:space="preserve"> специальной одеждой не менее двух комплектов (костюм или халат, косынки, колпак, фартук), сменной обувью.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26" w:name="z234"/>
      <w:bookmarkEnd w:id="225"/>
      <w:r w:rsidRPr="00A40272">
        <w:rPr>
          <w:color w:val="000000"/>
          <w:sz w:val="28"/>
          <w:lang w:val="ru-RU"/>
        </w:rPr>
        <w:t>122. Работники объектов соблюдают личную и производственную гигиену, при выходе из объекта и перед посещением туалета снимают специальную одежд</w:t>
      </w:r>
      <w:r w:rsidRPr="00A40272">
        <w:rPr>
          <w:color w:val="000000"/>
          <w:sz w:val="28"/>
          <w:lang w:val="ru-RU"/>
        </w:rPr>
        <w:t>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27" w:name="z235"/>
      <w:bookmarkEnd w:id="226"/>
      <w:r w:rsidRPr="00A40272">
        <w:rPr>
          <w:color w:val="000000"/>
          <w:sz w:val="28"/>
          <w:lang w:val="ru-RU"/>
        </w:rPr>
        <w:t>123. Работники пищеблока соблюдают следующие правила личной гигиены: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28" w:name="z236"/>
      <w:bookmarkEnd w:id="227"/>
      <w:r w:rsidRPr="00A40272">
        <w:rPr>
          <w:color w:val="000000"/>
          <w:sz w:val="28"/>
          <w:lang w:val="ru-RU"/>
        </w:rPr>
        <w:t>1) перед началом раб</w:t>
      </w:r>
      <w:r w:rsidRPr="00A40272">
        <w:rPr>
          <w:color w:val="000000"/>
          <w:sz w:val="28"/>
          <w:lang w:val="ru-RU"/>
        </w:rPr>
        <w:t>оты верхнюю одежду убирают в шкаф, тщательно моют руки с мылом;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29" w:name="z237"/>
      <w:bookmarkEnd w:id="228"/>
      <w:r w:rsidRPr="00A40272">
        <w:rPr>
          <w:color w:val="000000"/>
          <w:sz w:val="28"/>
          <w:lang w:val="ru-RU"/>
        </w:rPr>
        <w:t>2) работают в чистой специальной одежде, подбирают волосы под косынку или колпак;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30" w:name="z238"/>
      <w:bookmarkEnd w:id="229"/>
      <w:r w:rsidRPr="00A40272">
        <w:rPr>
          <w:color w:val="000000"/>
          <w:sz w:val="28"/>
          <w:lang w:val="ru-RU"/>
        </w:rPr>
        <w:t>3) в процессе работы снимают кольца, цепочки, часы;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31" w:name="z239"/>
      <w:bookmarkEnd w:id="230"/>
      <w:r w:rsidRPr="00A40272">
        <w:rPr>
          <w:color w:val="000000"/>
          <w:sz w:val="28"/>
          <w:lang w:val="ru-RU"/>
        </w:rPr>
        <w:t>4) при выходе из пищевого блока, при пос</w:t>
      </w:r>
      <w:r w:rsidRPr="00A40272">
        <w:rPr>
          <w:color w:val="000000"/>
          <w:sz w:val="28"/>
          <w:lang w:val="ru-RU"/>
        </w:rPr>
        <w:t>ещении туалета снимают спецодежду, по возвращении в столовую тщательно моют руки горячей водой с мылом и щеткой, после чего одевают спецодежду.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32" w:name="z240"/>
      <w:bookmarkEnd w:id="231"/>
      <w:r w:rsidRPr="00A40272">
        <w:rPr>
          <w:color w:val="000000"/>
          <w:sz w:val="28"/>
          <w:lang w:val="ru-RU"/>
        </w:rPr>
        <w:t>Не допускается иметь длинные ногти и покрывать их лаком, застегивать спецодежду булавками.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33" w:name="z241"/>
      <w:bookmarkEnd w:id="232"/>
      <w:r w:rsidRPr="00A40272">
        <w:rPr>
          <w:color w:val="000000"/>
          <w:sz w:val="28"/>
          <w:lang w:val="ru-RU"/>
        </w:rPr>
        <w:t>124. Лица</w:t>
      </w:r>
      <w:r w:rsidRPr="00A40272">
        <w:rPr>
          <w:color w:val="000000"/>
          <w:sz w:val="28"/>
          <w:lang w:val="ru-RU"/>
        </w:rPr>
        <w:t xml:space="preserve"> с гнойничковыми заболеваниями кожи, нагноившимися порезами, ожогами, ссадинами, больные или </w:t>
      </w:r>
      <w:proofErr w:type="gramStart"/>
      <w:r w:rsidRPr="00A40272">
        <w:rPr>
          <w:color w:val="000000"/>
          <w:sz w:val="28"/>
          <w:lang w:val="ru-RU"/>
        </w:rPr>
        <w:t>носители возбудителей инфекционных заболеваний, также контактировавшие с больными или носителями не допускаются</w:t>
      </w:r>
      <w:proofErr w:type="gramEnd"/>
      <w:r w:rsidRPr="00A40272">
        <w:rPr>
          <w:color w:val="000000"/>
          <w:sz w:val="28"/>
          <w:lang w:val="ru-RU"/>
        </w:rPr>
        <w:t xml:space="preserve"> к работе до проведения соответствующего медицинског</w:t>
      </w:r>
      <w:r w:rsidRPr="00A40272">
        <w:rPr>
          <w:color w:val="000000"/>
          <w:sz w:val="28"/>
          <w:lang w:val="ru-RU"/>
        </w:rPr>
        <w:t>о обследования и заключения врача.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34" w:name="z242"/>
      <w:bookmarkEnd w:id="233"/>
      <w:r w:rsidRPr="00A40272">
        <w:rPr>
          <w:color w:val="000000"/>
          <w:sz w:val="28"/>
          <w:lang w:val="ru-RU"/>
        </w:rPr>
        <w:t>125.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235" w:name="z243"/>
      <w:bookmarkEnd w:id="234"/>
      <w:r w:rsidRPr="00A40272">
        <w:rPr>
          <w:b/>
          <w:color w:val="000000"/>
          <w:sz w:val="28"/>
          <w:lang w:val="ru-RU"/>
        </w:rPr>
        <w:t>Глава 9.</w:t>
      </w:r>
      <w:r w:rsidRPr="00A40272">
        <w:rPr>
          <w:b/>
          <w:color w:val="000000"/>
          <w:sz w:val="28"/>
          <w:lang w:val="ru-RU"/>
        </w:rPr>
        <w:t xml:space="preserve"> Санитарно-эпидемиологические требования к медицинскому обеспечению на объектах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36" w:name="z244"/>
      <w:bookmarkEnd w:id="235"/>
      <w:r w:rsidRPr="00A40272">
        <w:rPr>
          <w:color w:val="000000"/>
          <w:sz w:val="28"/>
          <w:lang w:val="ru-RU"/>
        </w:rPr>
        <w:t>126. На объектах обеспечивается медицинское обслуживание детей.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37" w:name="z245"/>
      <w:bookmarkEnd w:id="236"/>
      <w:r w:rsidRPr="00A40272">
        <w:rPr>
          <w:color w:val="000000"/>
          <w:sz w:val="28"/>
          <w:lang w:val="ru-RU"/>
        </w:rPr>
        <w:lastRenderedPageBreak/>
        <w:t xml:space="preserve">127. </w:t>
      </w:r>
      <w:proofErr w:type="gramStart"/>
      <w:r w:rsidRPr="00A40272">
        <w:rPr>
          <w:color w:val="000000"/>
          <w:sz w:val="28"/>
          <w:lang w:val="ru-RU"/>
        </w:rPr>
        <w:t>В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с неполным пребыванием детей медицинские помещения не предусматриваются.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38" w:name="z246"/>
      <w:bookmarkEnd w:id="237"/>
      <w:r w:rsidRPr="00A40272">
        <w:rPr>
          <w:color w:val="000000"/>
          <w:sz w:val="28"/>
          <w:lang w:val="ru-RU"/>
        </w:rPr>
        <w:t>128. Ежедне</w:t>
      </w:r>
      <w:r w:rsidRPr="00A40272">
        <w:rPr>
          <w:color w:val="000000"/>
          <w:sz w:val="28"/>
          <w:lang w:val="ru-RU"/>
        </w:rPr>
        <w:t>вно в каждой возрастной группе проводится утренний осмотр детей.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39" w:name="z247"/>
      <w:bookmarkEnd w:id="238"/>
      <w:r w:rsidRPr="00A40272">
        <w:rPr>
          <w:color w:val="000000"/>
          <w:sz w:val="28"/>
          <w:lang w:val="ru-RU"/>
        </w:rPr>
        <w:t xml:space="preserve"> 129. Оснащение медицинских помещений принимается согласно приложению 9 к настоящим Санитарным правилам.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40" w:name="z248"/>
      <w:bookmarkEnd w:id="239"/>
      <w:r w:rsidRPr="00A40272">
        <w:rPr>
          <w:color w:val="000000"/>
          <w:sz w:val="28"/>
          <w:lang w:val="ru-RU"/>
        </w:rPr>
        <w:t>130. Дети с хроническими формами заболеваний, с факторами риска, а также в</w:t>
      </w:r>
      <w:r w:rsidRPr="00A40272">
        <w:rPr>
          <w:color w:val="000000"/>
          <w:sz w:val="28"/>
          <w:lang w:val="ru-RU"/>
        </w:rPr>
        <w:t>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41" w:name="z249"/>
      <w:bookmarkEnd w:id="240"/>
      <w:r w:rsidRPr="00A40272">
        <w:rPr>
          <w:color w:val="000000"/>
          <w:sz w:val="28"/>
          <w:lang w:val="ru-RU"/>
        </w:rPr>
        <w:t xml:space="preserve">131. Медицинский персонал проводит лечебно-профилактические </w:t>
      </w:r>
      <w:r w:rsidRPr="00A40272">
        <w:rPr>
          <w:color w:val="000000"/>
          <w:sz w:val="28"/>
          <w:lang w:val="ru-RU"/>
        </w:rPr>
        <w:t>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42" w:name="z250"/>
      <w:bookmarkEnd w:id="241"/>
      <w:r w:rsidRPr="00A40272">
        <w:rPr>
          <w:color w:val="000000"/>
          <w:sz w:val="28"/>
          <w:lang w:val="ru-RU"/>
        </w:rPr>
        <w:t>132. При образовании медицинских отходов, которые по степени эпидемиологической опасн</w:t>
      </w:r>
      <w:r w:rsidRPr="00A40272">
        <w:rPr>
          <w:color w:val="000000"/>
          <w:sz w:val="28"/>
          <w:lang w:val="ru-RU"/>
        </w:rPr>
        <w:t>ости относятся к потенциально опасным отходам, их обезвреживают и удаляют в соответствии с требованиями документов нормирования.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43" w:name="z251"/>
      <w:bookmarkEnd w:id="242"/>
      <w:r w:rsidRPr="00A40272">
        <w:rPr>
          <w:color w:val="000000"/>
          <w:sz w:val="28"/>
          <w:lang w:val="ru-RU"/>
        </w:rPr>
        <w:t>133. Медицинские работники и администрация объектов: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44" w:name="z252"/>
      <w:bookmarkEnd w:id="243"/>
      <w:r w:rsidRPr="00A40272">
        <w:rPr>
          <w:color w:val="000000"/>
          <w:sz w:val="28"/>
          <w:lang w:val="ru-RU"/>
        </w:rPr>
        <w:t xml:space="preserve">1) ежеквартально проводят анализ заболеваемости с последующей </w:t>
      </w:r>
      <w:r w:rsidRPr="00A40272">
        <w:rPr>
          <w:color w:val="000000"/>
          <w:sz w:val="28"/>
          <w:lang w:val="ru-RU"/>
        </w:rPr>
        <w:t>корректировкой планов оздоровления;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45" w:name="z253"/>
      <w:bookmarkEnd w:id="244"/>
      <w:r w:rsidRPr="00A40272">
        <w:rPr>
          <w:color w:val="000000"/>
          <w:sz w:val="28"/>
          <w:lang w:val="ru-RU"/>
        </w:rPr>
        <w:t>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46" w:name="z254"/>
      <w:bookmarkEnd w:id="245"/>
      <w:r w:rsidRPr="00A40272">
        <w:rPr>
          <w:color w:val="000000"/>
          <w:sz w:val="28"/>
          <w:lang w:val="ru-RU"/>
        </w:rPr>
        <w:t>3) организуют и осуществляют своевременность диспан</w:t>
      </w:r>
      <w:r w:rsidRPr="00A40272">
        <w:rPr>
          <w:color w:val="000000"/>
          <w:sz w:val="28"/>
          <w:lang w:val="ru-RU"/>
        </w:rPr>
        <w:t>серизации детей, имеющих хронические заболевания;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47" w:name="z255"/>
      <w:bookmarkEnd w:id="246"/>
      <w:r w:rsidRPr="00A40272">
        <w:rPr>
          <w:color w:val="000000"/>
          <w:sz w:val="28"/>
          <w:lang w:val="ru-RU"/>
        </w:rPr>
        <w:t>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48" w:name="z256"/>
      <w:bookmarkEnd w:id="247"/>
      <w:r w:rsidRPr="00A40272">
        <w:rPr>
          <w:color w:val="000000"/>
          <w:sz w:val="28"/>
          <w:lang w:val="ru-RU"/>
        </w:rPr>
        <w:t>5) пр</w:t>
      </w:r>
      <w:r w:rsidRPr="00A40272">
        <w:rPr>
          <w:color w:val="000000"/>
          <w:sz w:val="28"/>
          <w:lang w:val="ru-RU"/>
        </w:rPr>
        <w:t>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49" w:name="z257"/>
      <w:bookmarkEnd w:id="248"/>
      <w:r w:rsidRPr="00A40272">
        <w:rPr>
          <w:color w:val="000000"/>
          <w:sz w:val="28"/>
          <w:lang w:val="ru-RU"/>
        </w:rPr>
        <w:t>6) ведут статистический учет заболеваемости детей;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50" w:name="z258"/>
      <w:bookmarkEnd w:id="249"/>
      <w:r w:rsidRPr="00A40272">
        <w:rPr>
          <w:color w:val="000000"/>
          <w:sz w:val="28"/>
          <w:lang w:val="ru-RU"/>
        </w:rPr>
        <w:t>7) проводят учет за своевременным прохо</w:t>
      </w:r>
      <w:r w:rsidRPr="00A40272">
        <w:rPr>
          <w:color w:val="000000"/>
          <w:sz w:val="28"/>
          <w:lang w:val="ru-RU"/>
        </w:rPr>
        <w:t>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журнале результатов осмотра работников пищеблока, согласно приложению 10 к настоящим Санитарным правилам;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51" w:name="z259"/>
      <w:bookmarkEnd w:id="250"/>
      <w:r w:rsidRPr="00A40272">
        <w:rPr>
          <w:color w:val="000000"/>
          <w:sz w:val="28"/>
          <w:lang w:val="ru-RU"/>
        </w:rPr>
        <w:t>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информацию по заболеваемости, проведению профилактических мед</w:t>
      </w:r>
      <w:r w:rsidRPr="00A40272">
        <w:rPr>
          <w:color w:val="000000"/>
          <w:sz w:val="28"/>
          <w:lang w:val="ru-RU"/>
        </w:rPr>
        <w:t>ицинских осмотров, распределению детей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52" w:name="z260"/>
      <w:bookmarkEnd w:id="251"/>
      <w:r w:rsidRPr="00A40272">
        <w:rPr>
          <w:color w:val="000000"/>
          <w:sz w:val="28"/>
          <w:lang w:val="ru-RU"/>
        </w:rPr>
        <w:t>9) ежедневно проводят осмотр за содержанием пищеблока, условиями и сроками хранения пи</w:t>
      </w:r>
      <w:r w:rsidRPr="00A40272">
        <w:rPr>
          <w:color w:val="000000"/>
          <w:sz w:val="28"/>
          <w:lang w:val="ru-RU"/>
        </w:rPr>
        <w:t>щевых продуктов, технологией приготовления пищи, качеством готовой пищи.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53" w:name="z261"/>
      <w:bookmarkEnd w:id="252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</w:t>
      </w:r>
      <w:r w:rsidRPr="00A40272">
        <w:rPr>
          <w:color w:val="000000"/>
          <w:sz w:val="28"/>
          <w:lang w:val="ru-RU"/>
        </w:rPr>
        <w:t xml:space="preserve">ррекцией и ведением ведомости контроля за </w:t>
      </w:r>
      <w:r w:rsidRPr="00A40272">
        <w:rPr>
          <w:color w:val="000000"/>
          <w:sz w:val="28"/>
          <w:lang w:val="ru-RU"/>
        </w:rPr>
        <w:lastRenderedPageBreak/>
        <w:t>выполнением норм пищевой продукции, согласно приложению 11 к настоящим Санитарным правилам.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54" w:name="z262"/>
      <w:bookmarkEnd w:id="253"/>
      <w:r w:rsidRPr="00A40272">
        <w:rPr>
          <w:color w:val="000000"/>
          <w:sz w:val="28"/>
          <w:lang w:val="ru-RU"/>
        </w:rPr>
        <w:t xml:space="preserve">134. Дети, поступающие </w:t>
      </w:r>
      <w:proofErr w:type="gramStart"/>
      <w:r w:rsidRPr="00A40272">
        <w:rPr>
          <w:color w:val="000000"/>
          <w:sz w:val="28"/>
          <w:lang w:val="ru-RU"/>
        </w:rPr>
        <w:t>в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>, проходят медицинский осмотр и представляют паспорт здоровья и справку о состоянии здоро</w:t>
      </w:r>
      <w:r w:rsidRPr="00A40272">
        <w:rPr>
          <w:color w:val="000000"/>
          <w:sz w:val="28"/>
          <w:lang w:val="ru-RU"/>
        </w:rPr>
        <w:t>вья, выдаваемые медицинской организацией по месту жительства.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55" w:name="z263"/>
      <w:bookmarkEnd w:id="254"/>
      <w:r w:rsidRPr="00A40272">
        <w:rPr>
          <w:color w:val="000000"/>
          <w:sz w:val="28"/>
          <w:lang w:val="ru-RU"/>
        </w:rPr>
        <w:t xml:space="preserve">135. Дети, отсутствующие три и более дней принимаются </w:t>
      </w:r>
      <w:proofErr w:type="gramStart"/>
      <w:r w:rsidRPr="00A40272">
        <w:rPr>
          <w:color w:val="000000"/>
          <w:sz w:val="28"/>
          <w:lang w:val="ru-RU"/>
        </w:rPr>
        <w:t>в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при наличии справки врача о состоянии здоровья.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56" w:name="z264"/>
      <w:bookmarkEnd w:id="255"/>
      <w:r w:rsidRPr="00A40272">
        <w:rPr>
          <w:color w:val="000000"/>
          <w:sz w:val="28"/>
          <w:lang w:val="ru-RU"/>
        </w:rPr>
        <w:t>136. В медицинских кабинетах проводят санитарно-дезинфекционную обработку о</w:t>
      </w:r>
      <w:r w:rsidRPr="00A40272">
        <w:rPr>
          <w:color w:val="000000"/>
          <w:sz w:val="28"/>
          <w:lang w:val="ru-RU"/>
        </w:rPr>
        <w:t>борудования и инвентаря дезинфицирующими средствами, согласно инструкции производителя.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57" w:name="z265"/>
      <w:bookmarkEnd w:id="256"/>
      <w:r w:rsidRPr="00A40272">
        <w:rPr>
          <w:color w:val="000000"/>
          <w:sz w:val="28"/>
          <w:lang w:val="ru-RU"/>
        </w:rPr>
        <w:t>137.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</w:t>
      </w:r>
      <w:r w:rsidRPr="00A40272">
        <w:rPr>
          <w:color w:val="000000"/>
          <w:sz w:val="28"/>
          <w:lang w:val="ru-RU"/>
        </w:rPr>
        <w:t>отниками проводятся санитарно-противоэпидемические и санитарно-профилактические мероприятия.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58" w:name="z266"/>
      <w:bookmarkEnd w:id="257"/>
      <w:r w:rsidRPr="00A40272">
        <w:rPr>
          <w:color w:val="000000"/>
          <w:sz w:val="28"/>
          <w:lang w:val="ru-RU"/>
        </w:rPr>
        <w:t xml:space="preserve"> 138. На объектах ведется медицинская документация в соответствии с приложением 12 к настоящим Санитарным правилам.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59" w:name="z267"/>
      <w:bookmarkEnd w:id="258"/>
      <w:r w:rsidRPr="00A40272">
        <w:rPr>
          <w:b/>
          <w:color w:val="000000"/>
          <w:lang w:val="ru-RU"/>
        </w:rPr>
        <w:t xml:space="preserve"> Глава 10. Санитарно-эпидемиологические т</w:t>
      </w:r>
      <w:r w:rsidRPr="00A40272">
        <w:rPr>
          <w:b/>
          <w:color w:val="000000"/>
          <w:lang w:val="ru-RU"/>
        </w:rPr>
        <w:t xml:space="preserve">ребования к содержанию </w:t>
      </w:r>
      <w:proofErr w:type="gramStart"/>
      <w:r w:rsidRPr="00A40272">
        <w:rPr>
          <w:b/>
          <w:color w:val="000000"/>
          <w:lang w:val="ru-RU"/>
        </w:rPr>
        <w:t>ДО</w:t>
      </w:r>
      <w:proofErr w:type="gramEnd"/>
      <w:r w:rsidRPr="00A40272">
        <w:rPr>
          <w:b/>
          <w:color w:val="000000"/>
          <w:lang w:val="ru-RU"/>
        </w:rPr>
        <w:t xml:space="preserve"> </w:t>
      </w:r>
      <w:proofErr w:type="gramStart"/>
      <w:r w:rsidRPr="00A40272">
        <w:rPr>
          <w:b/>
          <w:color w:val="000000"/>
          <w:lang w:val="ru-RU"/>
        </w:rPr>
        <w:t>вместимостью</w:t>
      </w:r>
      <w:proofErr w:type="gramEnd"/>
      <w:r w:rsidRPr="00A40272">
        <w:rPr>
          <w:b/>
          <w:color w:val="000000"/>
          <w:lang w:val="ru-RU"/>
        </w:rPr>
        <w:t xml:space="preserve"> до трех групп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60" w:name="z268"/>
      <w:bookmarkEnd w:id="259"/>
      <w:r w:rsidRPr="00A40272">
        <w:rPr>
          <w:color w:val="000000"/>
          <w:sz w:val="28"/>
          <w:lang w:val="ru-RU"/>
        </w:rPr>
        <w:t xml:space="preserve">139. Допускается функционирование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вместимостью</w:t>
      </w:r>
      <w:proofErr w:type="gramEnd"/>
      <w:r w:rsidRPr="00A40272">
        <w:rPr>
          <w:color w:val="000000"/>
          <w:sz w:val="28"/>
          <w:lang w:val="ru-RU"/>
        </w:rPr>
        <w:t xml:space="preserve"> до трех групп с минимальным набором помещений.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61" w:name="z269"/>
      <w:bookmarkEnd w:id="260"/>
      <w:r w:rsidRPr="00A40272">
        <w:rPr>
          <w:color w:val="000000"/>
          <w:sz w:val="28"/>
          <w:lang w:val="ru-RU"/>
        </w:rPr>
        <w:t>При отсутствии возможности выделения дополнительных площадей допускается: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62" w:name="z270"/>
      <w:bookmarkEnd w:id="261"/>
      <w:r w:rsidRPr="00A40272">
        <w:rPr>
          <w:color w:val="000000"/>
          <w:sz w:val="28"/>
          <w:lang w:val="ru-RU"/>
        </w:rPr>
        <w:t xml:space="preserve">1) совмещение </w:t>
      </w:r>
      <w:r w:rsidRPr="00A40272">
        <w:rPr>
          <w:color w:val="000000"/>
          <w:sz w:val="28"/>
          <w:lang w:val="ru-RU"/>
        </w:rPr>
        <w:t>в одном помещении игровой и спальни из расчета не менее 3,0 м</w:t>
      </w:r>
      <w:proofErr w:type="gramStart"/>
      <w:r w:rsidRPr="00A40272">
        <w:rPr>
          <w:color w:val="000000"/>
          <w:vertAlign w:val="superscript"/>
          <w:lang w:val="ru-RU"/>
        </w:rPr>
        <w:t>2</w:t>
      </w:r>
      <w:proofErr w:type="gramEnd"/>
      <w:r w:rsidRPr="00A40272">
        <w:rPr>
          <w:color w:val="000000"/>
          <w:sz w:val="28"/>
          <w:lang w:val="ru-RU"/>
        </w:rPr>
        <w:t xml:space="preserve"> на 1 ребенка, при этом в спальной зоне устанавливаются трансформируемые (встроенные откидные, выдвижные, </w:t>
      </w:r>
      <w:proofErr w:type="spellStart"/>
      <w:r w:rsidRPr="00A40272">
        <w:rPr>
          <w:color w:val="000000"/>
          <w:sz w:val="28"/>
          <w:lang w:val="ru-RU"/>
        </w:rPr>
        <w:t>выкатные</w:t>
      </w:r>
      <w:proofErr w:type="spellEnd"/>
      <w:r w:rsidRPr="00A40272">
        <w:rPr>
          <w:color w:val="000000"/>
          <w:sz w:val="28"/>
          <w:lang w:val="ru-RU"/>
        </w:rPr>
        <w:t>) кровати;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63" w:name="z271"/>
      <w:bookmarkEnd w:id="262"/>
      <w:r w:rsidRPr="00A40272">
        <w:rPr>
          <w:color w:val="000000"/>
          <w:sz w:val="28"/>
          <w:lang w:val="ru-RU"/>
        </w:rPr>
        <w:t>2) организация общей раздевальной, оборудованной индивидуальным</w:t>
      </w:r>
      <w:r w:rsidRPr="00A40272">
        <w:rPr>
          <w:color w:val="000000"/>
          <w:sz w:val="28"/>
          <w:lang w:val="ru-RU"/>
        </w:rPr>
        <w:t>и шкафчиками для одежды и обуви, скамейками;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64" w:name="z272"/>
      <w:bookmarkEnd w:id="263"/>
      <w:r w:rsidRPr="00A40272">
        <w:rPr>
          <w:color w:val="000000"/>
          <w:sz w:val="28"/>
          <w:lang w:val="ru-RU"/>
        </w:rPr>
        <w:t xml:space="preserve">3) организация питания в группах без оборудования </w:t>
      </w:r>
      <w:proofErr w:type="spellStart"/>
      <w:proofErr w:type="gramStart"/>
      <w:r w:rsidRPr="00A40272">
        <w:rPr>
          <w:color w:val="000000"/>
          <w:sz w:val="28"/>
          <w:lang w:val="ru-RU"/>
        </w:rPr>
        <w:t>буфетных-раздаточных</w:t>
      </w:r>
      <w:proofErr w:type="spellEnd"/>
      <w:proofErr w:type="gramEnd"/>
      <w:r w:rsidRPr="00A40272">
        <w:rPr>
          <w:color w:val="000000"/>
          <w:sz w:val="28"/>
          <w:lang w:val="ru-RU"/>
        </w:rPr>
        <w:t xml:space="preserve"> или в общей столовой по графику;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65" w:name="z273"/>
      <w:bookmarkEnd w:id="264"/>
      <w:r w:rsidRPr="00A40272">
        <w:rPr>
          <w:color w:val="000000"/>
          <w:sz w:val="28"/>
          <w:lang w:val="ru-RU"/>
        </w:rPr>
        <w:t>4) организация централизованной моечной для столовой посуды и приборов вне группы;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66" w:name="z274"/>
      <w:bookmarkEnd w:id="265"/>
      <w:r w:rsidRPr="00A40272">
        <w:rPr>
          <w:color w:val="000000"/>
          <w:sz w:val="28"/>
          <w:lang w:val="ru-RU"/>
        </w:rPr>
        <w:t>5) в т</w:t>
      </w:r>
      <w:r w:rsidRPr="00A40272">
        <w:rPr>
          <w:color w:val="000000"/>
          <w:sz w:val="28"/>
          <w:lang w:val="ru-RU"/>
        </w:rPr>
        <w:t>уалетных установить 1 унитаз и 1 раковину на 10 детей;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67" w:name="z275"/>
      <w:bookmarkEnd w:id="266"/>
      <w:proofErr w:type="gramStart"/>
      <w:r w:rsidRPr="00A40272">
        <w:rPr>
          <w:color w:val="000000"/>
          <w:sz w:val="28"/>
          <w:lang w:val="ru-RU"/>
        </w:rPr>
        <w:t>6) одна туалетная в ДО с расчетным количеством не более 30 детей;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68" w:name="z276"/>
      <w:bookmarkEnd w:id="267"/>
      <w:r w:rsidRPr="00A40272">
        <w:rPr>
          <w:color w:val="000000"/>
          <w:sz w:val="28"/>
          <w:lang w:val="ru-RU"/>
        </w:rPr>
        <w:t>7) сокращение набора помещений пищеблока и технологического оборудования, при условии обеспечения безопасности готовой прод</w:t>
      </w:r>
      <w:r w:rsidRPr="00A40272">
        <w:rPr>
          <w:color w:val="000000"/>
          <w:sz w:val="28"/>
          <w:lang w:val="ru-RU"/>
        </w:rPr>
        <w:t>укции: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69" w:name="z277"/>
      <w:bookmarkEnd w:id="268"/>
      <w:r w:rsidRPr="00A40272">
        <w:rPr>
          <w:color w:val="000000"/>
          <w:sz w:val="28"/>
          <w:lang w:val="ru-RU"/>
        </w:rPr>
        <w:t>приготовление пищи допускается на площадях помещений не менее 21 м</w:t>
      </w:r>
      <w:proofErr w:type="gramStart"/>
      <w:r w:rsidRPr="00A40272">
        <w:rPr>
          <w:color w:val="000000"/>
          <w:vertAlign w:val="superscript"/>
          <w:lang w:val="ru-RU"/>
        </w:rPr>
        <w:t>2</w:t>
      </w:r>
      <w:proofErr w:type="gramEnd"/>
      <w:r w:rsidRPr="00A40272">
        <w:rPr>
          <w:color w:val="000000"/>
          <w:sz w:val="28"/>
          <w:lang w:val="ru-RU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70" w:name="z278"/>
      <w:bookmarkEnd w:id="269"/>
      <w:r w:rsidRPr="00A40272">
        <w:rPr>
          <w:color w:val="000000"/>
          <w:sz w:val="28"/>
          <w:lang w:val="ru-RU"/>
        </w:rPr>
        <w:t>кладовая с выделением зон для хранения овощей и сы</w:t>
      </w:r>
      <w:r w:rsidRPr="00A40272">
        <w:rPr>
          <w:color w:val="000000"/>
          <w:sz w:val="28"/>
          <w:lang w:val="ru-RU"/>
        </w:rPr>
        <w:t>пучих продуктов; помещение (отведенное место) для персонала;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71" w:name="z279"/>
      <w:bookmarkEnd w:id="270"/>
      <w:r w:rsidRPr="00A40272">
        <w:rPr>
          <w:color w:val="000000"/>
          <w:sz w:val="28"/>
          <w:lang w:val="ru-RU"/>
        </w:rPr>
        <w:t>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72" w:name="z280"/>
      <w:bookmarkEnd w:id="271"/>
      <w:r w:rsidRPr="00A40272">
        <w:rPr>
          <w:color w:val="000000"/>
          <w:sz w:val="28"/>
          <w:lang w:val="ru-RU"/>
        </w:rPr>
        <w:t>в ДО</w:t>
      </w:r>
      <w:r w:rsidRPr="00A40272">
        <w:rPr>
          <w:color w:val="000000"/>
          <w:sz w:val="28"/>
          <w:lang w:val="ru-RU"/>
        </w:rPr>
        <w:t xml:space="preserve">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proofErr w:type="gramStart"/>
      <w:r w:rsidRPr="00A40272">
        <w:rPr>
          <w:color w:val="000000"/>
          <w:vertAlign w:val="superscript"/>
          <w:lang w:val="ru-RU"/>
        </w:rPr>
        <w:t>2</w:t>
      </w:r>
      <w:proofErr w:type="gramEnd"/>
      <w:r w:rsidRPr="00A40272">
        <w:rPr>
          <w:color w:val="000000"/>
          <w:sz w:val="28"/>
          <w:lang w:val="ru-RU"/>
        </w:rPr>
        <w:t xml:space="preserve"> при соблюдении зонирования (раздаточная, для обработки</w:t>
      </w:r>
      <w:r w:rsidRPr="00A40272">
        <w:rPr>
          <w:color w:val="000000"/>
          <w:sz w:val="28"/>
          <w:lang w:val="ru-RU"/>
        </w:rPr>
        <w:t xml:space="preserve">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73" w:name="z281"/>
      <w:bookmarkEnd w:id="272"/>
      <w:r w:rsidRPr="00A40272">
        <w:rPr>
          <w:color w:val="000000"/>
          <w:sz w:val="28"/>
          <w:lang w:val="ru-RU"/>
        </w:rPr>
        <w:lastRenderedPageBreak/>
        <w:t>уменьшение площади помещений для приготовления пищи не более чем на 10%;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74" w:name="z282"/>
      <w:bookmarkEnd w:id="273"/>
      <w:r w:rsidRPr="00A40272">
        <w:rPr>
          <w:color w:val="000000"/>
          <w:sz w:val="28"/>
          <w:lang w:val="ru-RU"/>
        </w:rPr>
        <w:t>8) для хранения</w:t>
      </w:r>
      <w:r w:rsidRPr="00A40272">
        <w:rPr>
          <w:color w:val="000000"/>
          <w:sz w:val="28"/>
          <w:lang w:val="ru-RU"/>
        </w:rPr>
        <w:t xml:space="preserve"> запасов белья складские помещения или отведенное место со шкафами;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75" w:name="z283"/>
      <w:bookmarkEnd w:id="274"/>
      <w:r w:rsidRPr="00A40272">
        <w:rPr>
          <w:color w:val="000000"/>
          <w:sz w:val="28"/>
          <w:lang w:val="ru-RU"/>
        </w:rPr>
        <w:t>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76" w:name="z284"/>
      <w:bookmarkEnd w:id="275"/>
      <w:r w:rsidRPr="00A40272">
        <w:rPr>
          <w:color w:val="000000"/>
          <w:sz w:val="28"/>
          <w:lang w:val="ru-RU"/>
        </w:rPr>
        <w:t>10) устанавливать на прогулочно</w:t>
      </w:r>
      <w:r w:rsidRPr="00A40272">
        <w:rPr>
          <w:color w:val="000000"/>
          <w:sz w:val="28"/>
          <w:lang w:val="ru-RU"/>
        </w:rPr>
        <w:t>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77" w:name="z285"/>
      <w:bookmarkEnd w:id="276"/>
      <w:r w:rsidRPr="00A40272">
        <w:rPr>
          <w:color w:val="000000"/>
          <w:sz w:val="28"/>
          <w:lang w:val="ru-RU"/>
        </w:rPr>
        <w:t>140. При отсутствии медицинского работника допускается осуществлять медицинское обеспечени</w:t>
      </w:r>
      <w:r w:rsidRPr="00A40272">
        <w:rPr>
          <w:color w:val="000000"/>
          <w:sz w:val="28"/>
          <w:lang w:val="ru-RU"/>
        </w:rPr>
        <w:t>е территориальной организацией первичной медико-санитарной помощи. При этом предусматривается оборудование медицинского кабинета площадью не менее 6 м</w:t>
      </w:r>
      <w:proofErr w:type="gramStart"/>
      <w:r w:rsidRPr="00A40272">
        <w:rPr>
          <w:color w:val="000000"/>
          <w:vertAlign w:val="superscript"/>
          <w:lang w:val="ru-RU"/>
        </w:rPr>
        <w:t>2</w:t>
      </w:r>
      <w:proofErr w:type="gramEnd"/>
      <w:r w:rsidRPr="00A40272">
        <w:rPr>
          <w:color w:val="000000"/>
          <w:sz w:val="28"/>
          <w:lang w:val="ru-RU"/>
        </w:rPr>
        <w:t>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78" w:name="z286"/>
      <w:bookmarkEnd w:id="277"/>
      <w:proofErr w:type="gramStart"/>
      <w:r w:rsidRPr="00A40272">
        <w:rPr>
          <w:color w:val="000000"/>
          <w:sz w:val="28"/>
          <w:lang w:val="ru-RU"/>
        </w:rPr>
        <w:t>В ДО вместимостью до трех групп, размещенных на первых двух этажах многоквартирного жилого дома с</w:t>
      </w:r>
      <w:r w:rsidRPr="00A40272">
        <w:rPr>
          <w:color w:val="000000"/>
          <w:sz w:val="28"/>
          <w:lang w:val="ru-RU"/>
        </w:rPr>
        <w:t xml:space="preserve"> расчетным количеством не более 30 детей – выделение отдельного рабочего места для медицинского работника.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79" w:name="z287"/>
      <w:bookmarkEnd w:id="278"/>
      <w:r w:rsidRPr="00A40272">
        <w:rPr>
          <w:color w:val="000000"/>
          <w:sz w:val="28"/>
          <w:lang w:val="ru-RU"/>
        </w:rPr>
        <w:t xml:space="preserve">Оснащение проводится </w:t>
      </w:r>
      <w:proofErr w:type="gramStart"/>
      <w:r w:rsidRPr="00A40272">
        <w:rPr>
          <w:color w:val="000000"/>
          <w:sz w:val="28"/>
          <w:lang w:val="ru-RU"/>
        </w:rPr>
        <w:t>согласно</w:t>
      </w:r>
      <w:proofErr w:type="gramEnd"/>
      <w:r w:rsidRPr="00A40272">
        <w:rPr>
          <w:color w:val="000000"/>
          <w:sz w:val="28"/>
          <w:lang w:val="ru-RU"/>
        </w:rPr>
        <w:t xml:space="preserve"> оказываемых медицинских услуг.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280" w:name="z288"/>
      <w:bookmarkEnd w:id="279"/>
      <w:r w:rsidRPr="00A40272">
        <w:rPr>
          <w:b/>
          <w:color w:val="000000"/>
          <w:sz w:val="28"/>
          <w:lang w:val="ru-RU"/>
        </w:rPr>
        <w:t xml:space="preserve"> Глава 11. Санитарно-эпидемиологические требования к детским дошкольным организациям на период введения ограничительных мероприятий, в том числе карантина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81" w:name="z289"/>
      <w:bookmarkEnd w:id="280"/>
      <w:r w:rsidRPr="00A40272">
        <w:rPr>
          <w:color w:val="000000"/>
          <w:sz w:val="28"/>
          <w:lang w:val="ru-RU"/>
        </w:rPr>
        <w:t xml:space="preserve">141. </w:t>
      </w:r>
      <w:proofErr w:type="gramStart"/>
      <w:r w:rsidRPr="00A40272">
        <w:rPr>
          <w:color w:val="000000"/>
          <w:sz w:val="28"/>
          <w:lang w:val="ru-RU"/>
        </w:rPr>
        <w:t>В ДО проводятся следующие противоэпидемиологические мероприятия: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82" w:name="z290"/>
      <w:bookmarkEnd w:id="281"/>
      <w:r w:rsidRPr="00A40272">
        <w:rPr>
          <w:color w:val="000000"/>
          <w:sz w:val="28"/>
          <w:lang w:val="ru-RU"/>
        </w:rPr>
        <w:t>1) функционируют ме</w:t>
      </w:r>
      <w:r w:rsidRPr="00A40272">
        <w:rPr>
          <w:color w:val="000000"/>
          <w:sz w:val="28"/>
          <w:lang w:val="ru-RU"/>
        </w:rPr>
        <w:t>дицинский кабинет и изолятор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83" w:name="z291"/>
      <w:bookmarkEnd w:id="282"/>
      <w:r w:rsidRPr="00A40272">
        <w:rPr>
          <w:color w:val="000000"/>
          <w:sz w:val="28"/>
          <w:lang w:val="ru-RU"/>
        </w:rPr>
        <w:t>2) про</w:t>
      </w:r>
      <w:r w:rsidRPr="00A40272">
        <w:rPr>
          <w:color w:val="000000"/>
          <w:sz w:val="28"/>
          <w:lang w:val="ru-RU"/>
        </w:rPr>
        <w:t xml:space="preserve">водится еженедельный инструктаж среди сотрудников о необходимости соблюдения правил личной и (или) производственной гигиены и </w:t>
      </w:r>
      <w:proofErr w:type="gramStart"/>
      <w:r w:rsidRPr="00A40272">
        <w:rPr>
          <w:color w:val="000000"/>
          <w:sz w:val="28"/>
          <w:lang w:val="ru-RU"/>
        </w:rPr>
        <w:t>контроля за</w:t>
      </w:r>
      <w:proofErr w:type="gramEnd"/>
      <w:r w:rsidRPr="00A40272">
        <w:rPr>
          <w:color w:val="000000"/>
          <w:sz w:val="28"/>
          <w:lang w:val="ru-RU"/>
        </w:rPr>
        <w:t xml:space="preserve"> их неукоснительным выполнением;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84" w:name="z292"/>
      <w:bookmarkEnd w:id="283"/>
      <w:r w:rsidRPr="00A40272">
        <w:rPr>
          <w:color w:val="000000"/>
          <w:sz w:val="28"/>
          <w:lang w:val="ru-RU"/>
        </w:rPr>
        <w:t>3) проводится замер температуры и контроль наличия симптомов острых респираторны</w:t>
      </w:r>
      <w:r w:rsidRPr="00A40272">
        <w:rPr>
          <w:color w:val="000000"/>
          <w:sz w:val="28"/>
          <w:lang w:val="ru-RU"/>
        </w:rPr>
        <w:t>х инфекций (повышенная температура, кашель, насморк);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85" w:name="z293"/>
      <w:bookmarkEnd w:id="284"/>
      <w:r w:rsidRPr="00A40272">
        <w:rPr>
          <w:color w:val="000000"/>
          <w:sz w:val="28"/>
          <w:lang w:val="ru-RU"/>
        </w:rPr>
        <w:t>4) ограничение допуска сопровождающих лиц в здание детского сада;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86" w:name="z294"/>
      <w:bookmarkEnd w:id="285"/>
      <w:r w:rsidRPr="00A40272">
        <w:rPr>
          <w:color w:val="000000"/>
          <w:sz w:val="28"/>
          <w:lang w:val="ru-RU"/>
        </w:rPr>
        <w:t>5) прием детей со справками о состоянии здоровья от участкового педиатра (при отсутствии более 3 рабочих дней);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87" w:name="z295"/>
      <w:bookmarkEnd w:id="286"/>
      <w:r w:rsidRPr="00A40272">
        <w:rPr>
          <w:color w:val="000000"/>
          <w:sz w:val="28"/>
          <w:lang w:val="ru-RU"/>
        </w:rPr>
        <w:t>6) орг</w:t>
      </w:r>
      <w:r w:rsidRPr="00A40272">
        <w:rPr>
          <w:color w:val="000000"/>
          <w:sz w:val="28"/>
          <w:lang w:val="ru-RU"/>
        </w:rPr>
        <w:t>анизуются специальные места для утилизации использованных масок, перчаток, салфеток, использованных при чихании и кашле;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88" w:name="z296"/>
      <w:bookmarkEnd w:id="287"/>
      <w:r w:rsidRPr="00A40272">
        <w:rPr>
          <w:color w:val="000000"/>
          <w:sz w:val="28"/>
          <w:lang w:val="ru-RU"/>
        </w:rPr>
        <w:t>7) назначаются ответственные лица за соблюдением санитарно-эпидемиологических требований (измерение температуры бесконтактным тер</w:t>
      </w:r>
      <w:r w:rsidRPr="00A40272">
        <w:rPr>
          <w:color w:val="000000"/>
          <w:sz w:val="28"/>
          <w:lang w:val="ru-RU"/>
        </w:rPr>
        <w:t>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утилизация масок, респираторов, сал</w:t>
      </w:r>
      <w:r w:rsidRPr="00A40272">
        <w:rPr>
          <w:color w:val="000000"/>
          <w:sz w:val="28"/>
          <w:lang w:val="ru-RU"/>
        </w:rPr>
        <w:t>феток, обработка оборудования и инвентаря, уборка помещений);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89" w:name="z297"/>
      <w:bookmarkEnd w:id="288"/>
      <w:r w:rsidRPr="00A40272">
        <w:rPr>
          <w:color w:val="000000"/>
          <w:sz w:val="28"/>
          <w:lang w:val="ru-RU"/>
        </w:rPr>
        <w:t xml:space="preserve">8) при регистрации заболеваемости устанавливается карантин на группу или </w:t>
      </w:r>
      <w:proofErr w:type="gramStart"/>
      <w:r w:rsidRPr="00A40272">
        <w:rPr>
          <w:color w:val="000000"/>
          <w:sz w:val="28"/>
          <w:lang w:val="ru-RU"/>
        </w:rPr>
        <w:t>на</w:t>
      </w:r>
      <w:proofErr w:type="gramEnd"/>
      <w:r w:rsidRPr="00A40272">
        <w:rPr>
          <w:color w:val="000000"/>
          <w:sz w:val="28"/>
          <w:lang w:val="ru-RU"/>
        </w:rPr>
        <w:t xml:space="preserve"> ДО;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90" w:name="z298"/>
      <w:bookmarkEnd w:id="289"/>
      <w:r w:rsidRPr="00A40272">
        <w:rPr>
          <w:color w:val="000000"/>
          <w:sz w:val="28"/>
          <w:lang w:val="ru-RU"/>
        </w:rPr>
        <w:t>9) соблюдение масочного режима персоналом;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91" w:name="z299"/>
      <w:bookmarkEnd w:id="290"/>
      <w:r w:rsidRPr="00A40272">
        <w:rPr>
          <w:color w:val="000000"/>
          <w:sz w:val="28"/>
          <w:lang w:val="ru-RU"/>
        </w:rPr>
        <w:t xml:space="preserve">10) установка </w:t>
      </w:r>
      <w:proofErr w:type="spellStart"/>
      <w:r w:rsidRPr="00A40272">
        <w:rPr>
          <w:color w:val="000000"/>
          <w:sz w:val="28"/>
          <w:lang w:val="ru-RU"/>
        </w:rPr>
        <w:t>диспенсеров</w:t>
      </w:r>
      <w:proofErr w:type="spellEnd"/>
      <w:r w:rsidRPr="00A40272">
        <w:rPr>
          <w:color w:val="000000"/>
          <w:sz w:val="28"/>
          <w:lang w:val="ru-RU"/>
        </w:rPr>
        <w:t xml:space="preserve"> с кожным антисептиком для п</w:t>
      </w:r>
      <w:r w:rsidRPr="00A40272">
        <w:rPr>
          <w:color w:val="000000"/>
          <w:sz w:val="28"/>
          <w:lang w:val="ru-RU"/>
        </w:rPr>
        <w:t>ерсонала;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92" w:name="z300"/>
      <w:bookmarkEnd w:id="291"/>
      <w:r w:rsidRPr="00A40272">
        <w:rPr>
          <w:color w:val="000000"/>
          <w:sz w:val="28"/>
          <w:lang w:val="ru-RU"/>
        </w:rPr>
        <w:t>11) своевременное мытье рук детей (с использованием жидкого мыла) до приема пищи, после прогулки на улице, посещения санузла и в других случаях загрязнения;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93" w:name="z301"/>
      <w:bookmarkEnd w:id="292"/>
      <w:r w:rsidRPr="00A40272">
        <w:rPr>
          <w:color w:val="000000"/>
          <w:sz w:val="28"/>
          <w:lang w:val="ru-RU"/>
        </w:rPr>
        <w:lastRenderedPageBreak/>
        <w:t>12) обеззараживание (</w:t>
      </w:r>
      <w:proofErr w:type="spellStart"/>
      <w:r w:rsidRPr="00A40272">
        <w:rPr>
          <w:color w:val="000000"/>
          <w:sz w:val="28"/>
          <w:lang w:val="ru-RU"/>
        </w:rPr>
        <w:t>кварцевание</w:t>
      </w:r>
      <w:proofErr w:type="spellEnd"/>
      <w:r w:rsidRPr="00A40272">
        <w:rPr>
          <w:color w:val="000000"/>
          <w:sz w:val="28"/>
          <w:lang w:val="ru-RU"/>
        </w:rPr>
        <w:t>) помещений групп с последующим проветривание</w:t>
      </w:r>
      <w:r w:rsidRPr="00A40272">
        <w:rPr>
          <w:color w:val="000000"/>
          <w:sz w:val="28"/>
          <w:lang w:val="ru-RU"/>
        </w:rPr>
        <w:t>м не менее 1 раза в неделю с соблюдением инструкции к оборудованию;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94" w:name="z302"/>
      <w:bookmarkEnd w:id="293"/>
      <w:r w:rsidRPr="00A40272">
        <w:rPr>
          <w:color w:val="000000"/>
          <w:sz w:val="28"/>
          <w:lang w:val="ru-RU"/>
        </w:rPr>
        <w:t xml:space="preserve">13) сквозное проветривание при отсутствии детей в группе. </w:t>
      </w:r>
      <w:proofErr w:type="gramStart"/>
      <w:r w:rsidRPr="00A40272">
        <w:rPr>
          <w:color w:val="000000"/>
          <w:sz w:val="28"/>
          <w:lang w:val="ru-RU"/>
        </w:rPr>
        <w:t>Проветривание осуществляется под контролем воспитателя при обеспечении безопасности детей;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95" w:name="z303"/>
      <w:bookmarkEnd w:id="294"/>
      <w:r w:rsidRPr="00A40272">
        <w:rPr>
          <w:color w:val="000000"/>
          <w:sz w:val="28"/>
          <w:lang w:val="ru-RU"/>
        </w:rPr>
        <w:t>14) 2-х кратная обработка д</w:t>
      </w:r>
      <w:r w:rsidRPr="00A40272">
        <w:rPr>
          <w:color w:val="000000"/>
          <w:sz w:val="28"/>
          <w:lang w:val="ru-RU"/>
        </w:rPr>
        <w:t>верных ручек, перил лестничных маршей, подоконников и других поверхностей с применением дезинфицирующих средств (использование дезинфицирующих средств во время отсутствия детей в групповых помещениях);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96" w:name="z304"/>
      <w:bookmarkEnd w:id="295"/>
      <w:r w:rsidRPr="00A40272">
        <w:rPr>
          <w:color w:val="000000"/>
          <w:sz w:val="28"/>
          <w:lang w:val="ru-RU"/>
        </w:rPr>
        <w:t>15) обеспечение наличия термометров, нескончаемо</w:t>
      </w:r>
      <w:r w:rsidRPr="00A40272">
        <w:rPr>
          <w:color w:val="000000"/>
          <w:sz w:val="28"/>
          <w:lang w:val="ru-RU"/>
        </w:rPr>
        <w:t>го запаса (не менее чем на 5 дней) дезинфицирующих и моющих средств, антисептиков, масок;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97" w:name="z305"/>
      <w:bookmarkEnd w:id="296"/>
      <w:r w:rsidRPr="00A40272">
        <w:rPr>
          <w:color w:val="000000"/>
          <w:sz w:val="28"/>
          <w:lang w:val="ru-RU"/>
        </w:rPr>
        <w:t>16) соблюдение питьевого режима;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98" w:name="z306"/>
      <w:bookmarkEnd w:id="297"/>
      <w:r w:rsidRPr="00A40272">
        <w:rPr>
          <w:color w:val="000000"/>
          <w:sz w:val="28"/>
          <w:lang w:val="ru-RU"/>
        </w:rPr>
        <w:t>17) ежедневная дезинфекция помещений пищеблока, кухонной посуды, оборудования и инвентаря;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299" w:name="z307"/>
      <w:bookmarkEnd w:id="298"/>
      <w:r w:rsidRPr="00A40272">
        <w:rPr>
          <w:color w:val="000000"/>
          <w:sz w:val="28"/>
          <w:lang w:val="ru-RU"/>
        </w:rPr>
        <w:t>18) рассадка детей при п</w:t>
      </w:r>
      <w:r w:rsidRPr="00A40272">
        <w:rPr>
          <w:color w:val="000000"/>
          <w:sz w:val="28"/>
          <w:lang w:val="ru-RU"/>
        </w:rPr>
        <w:t>риеме пищи на расстоянии не менее 1 метра;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00" w:name="z308"/>
      <w:bookmarkEnd w:id="299"/>
      <w:r w:rsidRPr="00A40272">
        <w:rPr>
          <w:color w:val="000000"/>
          <w:sz w:val="28"/>
          <w:lang w:val="ru-RU"/>
        </w:rPr>
        <w:t>19) обязательное заявление – согласие родителя (законного представителя) на посещения сада под личную ответственность;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01" w:name="z309"/>
      <w:bookmarkEnd w:id="300"/>
      <w:r w:rsidRPr="00A40272">
        <w:rPr>
          <w:color w:val="000000"/>
          <w:sz w:val="28"/>
          <w:lang w:val="ru-RU"/>
        </w:rPr>
        <w:t>20) соблюдение санитарно-эпидемиологических требований, установленных в нормативны</w:t>
      </w:r>
      <w:r w:rsidRPr="00A40272">
        <w:rPr>
          <w:color w:val="000000"/>
          <w:sz w:val="28"/>
          <w:lang w:val="ru-RU"/>
        </w:rPr>
        <w:t>х правовых актах.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02" w:name="z310"/>
      <w:bookmarkEnd w:id="301"/>
      <w:r w:rsidRPr="00A40272">
        <w:rPr>
          <w:color w:val="000000"/>
          <w:sz w:val="28"/>
          <w:lang w:val="ru-RU"/>
        </w:rPr>
        <w:t xml:space="preserve">142. </w:t>
      </w:r>
      <w:proofErr w:type="gramStart"/>
      <w:r w:rsidRPr="00A40272">
        <w:rPr>
          <w:color w:val="000000"/>
          <w:sz w:val="28"/>
          <w:lang w:val="ru-RU"/>
        </w:rPr>
        <w:t>В ДО не допускаются дети и сотрудники с признаками инфекционных заболеваний (респираторными, кишечными, повышенной температурой тела).</w:t>
      </w:r>
      <w:proofErr w:type="gramEnd"/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03" w:name="z311"/>
      <w:bookmarkEnd w:id="302"/>
      <w:r w:rsidRPr="00A40272">
        <w:rPr>
          <w:color w:val="000000"/>
          <w:sz w:val="28"/>
          <w:lang w:val="ru-RU"/>
        </w:rPr>
        <w:t>143. Утренний фильтр (прием) детей и контроль наличия симптомов острых респираторных и</w:t>
      </w:r>
      <w:r w:rsidRPr="00A40272">
        <w:rPr>
          <w:color w:val="000000"/>
          <w:sz w:val="28"/>
          <w:lang w:val="ru-RU"/>
        </w:rPr>
        <w:t xml:space="preserve">нфекций среди сотрудников детского сада и детей проводится медицинским работником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при его наличии в штате или по договору.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04" w:name="z312"/>
      <w:bookmarkEnd w:id="303"/>
      <w:r w:rsidRPr="00A40272">
        <w:rPr>
          <w:color w:val="000000"/>
          <w:sz w:val="28"/>
          <w:lang w:val="ru-RU"/>
        </w:rPr>
        <w:t>144. В спальных помещениях расстояние между кроватями не менее 1 метра.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05" w:name="z313"/>
      <w:bookmarkEnd w:id="304"/>
      <w:r w:rsidRPr="00A40272">
        <w:rPr>
          <w:color w:val="000000"/>
          <w:sz w:val="28"/>
          <w:lang w:val="ru-RU"/>
        </w:rPr>
        <w:t>145. Наполняемость групп в типовых ДО определя</w:t>
      </w:r>
      <w:r w:rsidRPr="00A40272">
        <w:rPr>
          <w:color w:val="000000"/>
          <w:sz w:val="28"/>
          <w:lang w:val="ru-RU"/>
        </w:rPr>
        <w:t>ется из расчета 3 м</w:t>
      </w:r>
      <w:proofErr w:type="gramStart"/>
      <w:r w:rsidRPr="00A40272">
        <w:rPr>
          <w:color w:val="000000"/>
          <w:vertAlign w:val="superscript"/>
          <w:lang w:val="ru-RU"/>
        </w:rPr>
        <w:t>2</w:t>
      </w:r>
      <w:proofErr w:type="gramEnd"/>
      <w:r w:rsidRPr="00A40272">
        <w:rPr>
          <w:color w:val="000000"/>
          <w:sz w:val="28"/>
          <w:lang w:val="ru-RU"/>
        </w:rPr>
        <w:t xml:space="preserve"> на 1 (одного) ребенка в игровой зоне (без учета спальной зоны и приема пищи), но не более 15 детей в группе.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06" w:name="z314"/>
      <w:bookmarkEnd w:id="305"/>
      <w:r w:rsidRPr="00A40272">
        <w:rPr>
          <w:color w:val="000000"/>
          <w:sz w:val="28"/>
          <w:lang w:val="ru-RU"/>
        </w:rPr>
        <w:t>146. Наполняемость групп в приспособленных зданиях (игровая и спальные места совмещенные) определяется из расчета 4 м</w:t>
      </w:r>
      <w:proofErr w:type="gramStart"/>
      <w:r w:rsidRPr="00A40272">
        <w:rPr>
          <w:color w:val="000000"/>
          <w:vertAlign w:val="superscript"/>
          <w:lang w:val="ru-RU"/>
        </w:rPr>
        <w:t>2</w:t>
      </w:r>
      <w:proofErr w:type="gramEnd"/>
      <w:r w:rsidRPr="00A40272">
        <w:rPr>
          <w:color w:val="000000"/>
          <w:sz w:val="28"/>
          <w:lang w:val="ru-RU"/>
        </w:rPr>
        <w:t xml:space="preserve"> н</w:t>
      </w:r>
      <w:r w:rsidRPr="00A40272">
        <w:rPr>
          <w:color w:val="000000"/>
          <w:sz w:val="28"/>
          <w:lang w:val="ru-RU"/>
        </w:rPr>
        <w:t>а 1 (одного) ребенка.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07" w:name="z315"/>
      <w:bookmarkEnd w:id="306"/>
      <w:r w:rsidRPr="00A40272">
        <w:rPr>
          <w:color w:val="000000"/>
          <w:sz w:val="28"/>
          <w:lang w:val="ru-RU"/>
        </w:rPr>
        <w:t xml:space="preserve">147. </w:t>
      </w:r>
      <w:proofErr w:type="gramStart"/>
      <w:r w:rsidRPr="00A40272">
        <w:rPr>
          <w:color w:val="000000"/>
          <w:sz w:val="28"/>
          <w:lang w:val="ru-RU"/>
        </w:rPr>
        <w:t xml:space="preserve">Наполняемость групп и требования к социальному </w:t>
      </w:r>
      <w:proofErr w:type="spellStart"/>
      <w:r w:rsidRPr="00A40272">
        <w:rPr>
          <w:color w:val="000000"/>
          <w:sz w:val="28"/>
          <w:lang w:val="ru-RU"/>
        </w:rPr>
        <w:t>дистанцированию</w:t>
      </w:r>
      <w:proofErr w:type="spellEnd"/>
      <w:r w:rsidRPr="00A40272">
        <w:rPr>
          <w:color w:val="000000"/>
          <w:sz w:val="28"/>
          <w:lang w:val="ru-RU"/>
        </w:rPr>
        <w:t xml:space="preserve"> изменяются в соответствии с действующими постановлениями Главного государственного санитарного врача Республики Казахстан с учетом эпидемиологической ситуации в</w:t>
      </w:r>
      <w:r w:rsidRPr="00A40272">
        <w:rPr>
          <w:color w:val="000000"/>
          <w:sz w:val="28"/>
          <w:lang w:val="ru-RU"/>
        </w:rPr>
        <w:t xml:space="preserve"> республике и соответствующей территории в "красной" и "желтой" зонах.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6413"/>
        <w:gridCol w:w="4106"/>
      </w:tblGrid>
      <w:tr w:rsidR="000C6798" w:rsidRPr="00A402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7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1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0C6798" w:rsidRDefault="00A40272" w:rsidP="00A40272">
      <w:pPr>
        <w:spacing w:after="0" w:line="240" w:lineRule="auto"/>
      </w:pPr>
      <w:bookmarkStart w:id="308" w:name="z317"/>
      <w:r w:rsidRPr="00A4027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Лабораторно-инструментальные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исследования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1051"/>
        <w:gridCol w:w="2684"/>
        <w:gridCol w:w="2913"/>
        <w:gridCol w:w="184"/>
        <w:gridCol w:w="3628"/>
        <w:gridCol w:w="59"/>
      </w:tblGrid>
      <w:tr w:rsidR="000C679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8"/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отбора</w:t>
            </w:r>
            <w:proofErr w:type="spellEnd"/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исследований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пищеблоки</w:t>
            </w:r>
            <w:proofErr w:type="spellEnd"/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пробы пищевых продуктов (сырье) на микробиологические исследования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Pr="00A40272" w:rsidRDefault="000C6798" w:rsidP="00A40272">
            <w:pPr>
              <w:spacing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Pr="00A40272" w:rsidRDefault="000C6798" w:rsidP="00A40272">
            <w:pPr>
              <w:spacing w:line="240" w:lineRule="auto"/>
              <w:rPr>
                <w:lang w:val="ru-RU"/>
              </w:rPr>
            </w:pP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калорийность</w:t>
            </w:r>
            <w:proofErr w:type="spellEnd"/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обработки</w:t>
            </w:r>
            <w:proofErr w:type="spellEnd"/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смывы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внешней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вода питьевая из местных источников водоснабжения (</w:t>
            </w:r>
            <w:proofErr w:type="gramStart"/>
            <w:r w:rsidRPr="00A40272">
              <w:rPr>
                <w:color w:val="000000"/>
                <w:sz w:val="20"/>
                <w:lang w:val="ru-RU"/>
              </w:rPr>
              <w:t>централизованное</w:t>
            </w:r>
            <w:proofErr w:type="gramEnd"/>
            <w:r w:rsidRPr="00A40272">
              <w:rPr>
                <w:color w:val="000000"/>
                <w:sz w:val="20"/>
                <w:lang w:val="ru-RU"/>
              </w:rPr>
              <w:t xml:space="preserve">, колодцы, скважины, каптажи) на </w:t>
            </w:r>
            <w:r w:rsidRPr="00A40272">
              <w:rPr>
                <w:color w:val="000000"/>
                <w:sz w:val="20"/>
                <w:lang w:val="ru-RU"/>
              </w:rPr>
              <w:t>бактериологические, санитарно-химические исследования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lang w:val="ru-RU"/>
              </w:rPr>
              <w:br/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lang w:val="ru-RU"/>
              </w:rPr>
              <w:br/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эпидемиологическим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показаниям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игрушки, столы, стулья, постельное белье, полотенце</w:t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смывы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паразитологические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температура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относительная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влажность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воздуха</w:t>
            </w:r>
            <w:proofErr w:type="spellEnd"/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при выдаче санитарно-эпидемиологического </w:t>
            </w:r>
            <w:r w:rsidRPr="00A40272">
              <w:rPr>
                <w:color w:val="000000"/>
                <w:sz w:val="20"/>
                <w:lang w:val="ru-RU"/>
              </w:rPr>
              <w:t>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пищеблок</w:t>
            </w:r>
            <w:proofErr w:type="spellEnd"/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вентиляции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шум</w:t>
            </w:r>
            <w:proofErr w:type="spellEnd"/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1.5.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водоразборные краны - </w:t>
            </w:r>
            <w:r w:rsidRPr="00A40272">
              <w:rPr>
                <w:color w:val="000000"/>
                <w:sz w:val="20"/>
                <w:lang w:val="ru-RU"/>
              </w:rPr>
              <w:t>ввод и вывод в здании, на пищеблоке (при расположении в отдельном блоке)</w:t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</w:t>
            </w:r>
            <w:r w:rsidRPr="00A40272">
              <w:rPr>
                <w:color w:val="000000"/>
                <w:sz w:val="20"/>
                <w:lang w:val="ru-RU"/>
              </w:rPr>
              <w:t>ущего надзора</w:t>
            </w:r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proofErr w:type="gramStart"/>
            <w:r w:rsidRPr="00A40272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  <w:proofErr w:type="gramEnd"/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при выдаче </w:t>
            </w:r>
            <w:r w:rsidRPr="00A40272">
              <w:rPr>
                <w:color w:val="000000"/>
                <w:sz w:val="20"/>
                <w:lang w:val="ru-RU"/>
              </w:rPr>
              <w:t>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вода питьевая, расфасованная в емкости (исключая </w:t>
            </w:r>
            <w:proofErr w:type="spellStart"/>
            <w:r w:rsidRPr="00A40272">
              <w:rPr>
                <w:color w:val="000000"/>
                <w:sz w:val="20"/>
                <w:lang w:val="ru-RU"/>
              </w:rPr>
              <w:t>бутилированную</w:t>
            </w:r>
            <w:proofErr w:type="spellEnd"/>
            <w:r w:rsidRPr="00A40272">
              <w:rPr>
                <w:color w:val="000000"/>
                <w:sz w:val="20"/>
                <w:lang w:val="ru-RU"/>
              </w:rPr>
              <w:t xml:space="preserve"> воду) на бактериологиче</w:t>
            </w:r>
            <w:r w:rsidRPr="00A40272">
              <w:rPr>
                <w:color w:val="000000"/>
                <w:sz w:val="20"/>
                <w:lang w:val="ru-RU"/>
              </w:rPr>
              <w:t>ские и санитарно-химические исследования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пробы воды на бактериологические, санитарно-химические, </w:t>
            </w:r>
            <w:proofErr w:type="spellStart"/>
            <w:r w:rsidRPr="00A40272">
              <w:rPr>
                <w:color w:val="000000"/>
                <w:sz w:val="20"/>
                <w:lang w:val="ru-RU"/>
              </w:rPr>
              <w:t>паразитологические</w:t>
            </w:r>
            <w:proofErr w:type="spellEnd"/>
            <w:r w:rsidRPr="00A40272">
              <w:rPr>
                <w:color w:val="000000"/>
                <w:sz w:val="20"/>
                <w:lang w:val="ru-RU"/>
              </w:rPr>
              <w:t xml:space="preserve"> исследования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при выдаче санитарно-эпидемиологического заключения о </w:t>
            </w:r>
            <w:r w:rsidRPr="00A40272">
              <w:rPr>
                <w:color w:val="000000"/>
                <w:sz w:val="20"/>
                <w:lang w:val="ru-RU"/>
              </w:rPr>
              <w:t>соответствии (несоответствии) объекта в порядке текущего надзора</w:t>
            </w:r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компьютерные и </w:t>
            </w:r>
            <w:proofErr w:type="spellStart"/>
            <w:r w:rsidRPr="00A40272">
              <w:rPr>
                <w:color w:val="000000"/>
                <w:sz w:val="20"/>
                <w:lang w:val="ru-RU"/>
              </w:rPr>
              <w:t>мультимедийные</w:t>
            </w:r>
            <w:proofErr w:type="spellEnd"/>
            <w:r w:rsidRPr="00A40272">
              <w:rPr>
                <w:color w:val="000000"/>
                <w:sz w:val="20"/>
                <w:lang w:val="ru-RU"/>
              </w:rPr>
              <w:t xml:space="preserve"> классы, кабинеты</w:t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напряженность ЭМП, электростатического поля на рабочих местах, уровень концентрации </w:t>
            </w:r>
            <w:proofErr w:type="spellStart"/>
            <w:r w:rsidRPr="00A40272">
              <w:rPr>
                <w:color w:val="000000"/>
                <w:sz w:val="20"/>
                <w:lang w:val="ru-RU"/>
              </w:rPr>
              <w:t>аэроинов</w:t>
            </w:r>
            <w:proofErr w:type="spellEnd"/>
            <w:r w:rsidRPr="00A40272">
              <w:rPr>
                <w:color w:val="000000"/>
                <w:sz w:val="20"/>
                <w:lang w:val="ru-RU"/>
              </w:rPr>
              <w:t xml:space="preserve"> и коэффициента </w:t>
            </w:r>
            <w:proofErr w:type="spellStart"/>
            <w:r w:rsidRPr="00A40272">
              <w:rPr>
                <w:color w:val="000000"/>
                <w:sz w:val="20"/>
                <w:lang w:val="ru-RU"/>
              </w:rPr>
              <w:t>униполярности</w:t>
            </w:r>
            <w:proofErr w:type="spellEnd"/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 выдаче санита</w:t>
            </w:r>
            <w:r w:rsidRPr="00A40272">
              <w:rPr>
                <w:color w:val="000000"/>
                <w:sz w:val="20"/>
                <w:lang w:val="ru-RU"/>
              </w:rPr>
              <w:t>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освещенности</w:t>
            </w:r>
            <w:proofErr w:type="spellEnd"/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 выдаче санитарно-эпи</w:t>
            </w:r>
            <w:r w:rsidRPr="00A40272">
              <w:rPr>
                <w:color w:val="000000"/>
                <w:sz w:val="20"/>
                <w:lang w:val="ru-RU"/>
              </w:rPr>
              <w:t>демиологического заключения о соответствии (несоответствии), в порядке текущего надзора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помещения с печным или автономным, неэлектрическим отоплением, медицинские помещения</w:t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песочницы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площадках</w:t>
            </w:r>
            <w:proofErr w:type="spellEnd"/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исследования почвы на санитарно-микробиологические исследования и </w:t>
            </w:r>
            <w:proofErr w:type="spellStart"/>
            <w:r w:rsidRPr="00A40272">
              <w:rPr>
                <w:color w:val="000000"/>
                <w:sz w:val="20"/>
                <w:lang w:val="ru-RU"/>
              </w:rPr>
              <w:t>паразитологические</w:t>
            </w:r>
            <w:proofErr w:type="spellEnd"/>
            <w:r w:rsidRPr="00A40272">
              <w:rPr>
                <w:color w:val="000000"/>
                <w:sz w:val="20"/>
                <w:lang w:val="ru-RU"/>
              </w:rPr>
              <w:t xml:space="preserve"> на содержание гельминтов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в порядке текущего надзора в период с мая по сентябрь</w:t>
            </w:r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1.13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игровые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спальни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кабинеты</w:t>
            </w:r>
            <w:proofErr w:type="spellEnd"/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соответствие размеров мебели рост</w:t>
            </w:r>
            <w:r w:rsidRPr="00A40272">
              <w:rPr>
                <w:color w:val="000000"/>
                <w:sz w:val="20"/>
                <w:lang w:val="ru-RU"/>
              </w:rPr>
              <w:t>у и возрасту детей</w:t>
            </w:r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в порядке текущего надзора один раз в год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1.14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организации образования, осуществляющие закуп товаров детского </w:t>
            </w:r>
            <w:r w:rsidRPr="00A40272">
              <w:rPr>
                <w:color w:val="000000"/>
                <w:sz w:val="20"/>
                <w:lang w:val="ru-RU"/>
              </w:rPr>
              <w:lastRenderedPageBreak/>
              <w:t>ассортимента</w:t>
            </w:r>
          </w:p>
        </w:tc>
        <w:tc>
          <w:tcPr>
            <w:tcW w:w="3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proofErr w:type="gramStart"/>
            <w:r w:rsidRPr="00A40272">
              <w:rPr>
                <w:color w:val="000000"/>
                <w:sz w:val="20"/>
                <w:lang w:val="ru-RU"/>
              </w:rPr>
              <w:lastRenderedPageBreak/>
              <w:t xml:space="preserve">товары детского ассортимента (одежда, обувь, игрушки, косметические средства, </w:t>
            </w:r>
            <w:r w:rsidRPr="00A40272">
              <w:rPr>
                <w:color w:val="000000"/>
                <w:sz w:val="20"/>
                <w:lang w:val="ru-RU"/>
              </w:rPr>
              <w:lastRenderedPageBreak/>
              <w:t xml:space="preserve">канцелярские товары, посуда, </w:t>
            </w:r>
            <w:r w:rsidRPr="00A40272">
              <w:rPr>
                <w:color w:val="000000"/>
                <w:sz w:val="20"/>
                <w:lang w:val="ru-RU"/>
              </w:rPr>
              <w:t>средства гигиены)</w:t>
            </w:r>
            <w:proofErr w:type="gramEnd"/>
          </w:p>
        </w:tc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0C6798" w:rsidRPr="00A40272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2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09" w:name="z320"/>
      <w:r w:rsidRPr="00A40272">
        <w:rPr>
          <w:b/>
          <w:color w:val="000000"/>
          <w:lang w:val="ru-RU"/>
        </w:rPr>
        <w:t xml:space="preserve"> Возрастные групповые помещения дошкольных организаций и их площади</w:t>
      </w:r>
    </w:p>
    <w:tbl>
      <w:tblPr>
        <w:tblW w:w="0" w:type="auto"/>
        <w:tblCellSpacing w:w="0" w:type="auto"/>
        <w:tblLook w:val="04A0"/>
      </w:tblPr>
      <w:tblGrid>
        <w:gridCol w:w="1280"/>
        <w:gridCol w:w="5209"/>
        <w:gridCol w:w="3962"/>
        <w:gridCol w:w="68"/>
      </w:tblGrid>
      <w:tr w:rsidR="000C6798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9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10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из расчета</w:t>
            </w:r>
            <w:r w:rsidRPr="00A40272">
              <w:rPr>
                <w:color w:val="000000"/>
                <w:sz w:val="20"/>
                <w:lang w:val="ru-RU"/>
              </w:rPr>
              <w:t xml:space="preserve"> не менее 0,7 м</w:t>
            </w:r>
            <w:proofErr w:type="gramStart"/>
            <w:r w:rsidRPr="00A40272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A40272">
              <w:rPr>
                <w:color w:val="000000"/>
                <w:sz w:val="20"/>
                <w:lang w:val="ru-RU"/>
              </w:rPr>
              <w:t xml:space="preserve"> на 1 ребенка</w:t>
            </w:r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игровая</w:t>
            </w:r>
            <w:proofErr w:type="spellEnd"/>
          </w:p>
        </w:tc>
        <w:tc>
          <w:tcPr>
            <w:tcW w:w="10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из расчета для групп ясельного и дошкольного возраста не менее 2,0 м</w:t>
            </w:r>
            <w:proofErr w:type="gramStart"/>
            <w:r w:rsidRPr="00A40272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A40272">
              <w:rPr>
                <w:color w:val="000000"/>
                <w:sz w:val="20"/>
                <w:lang w:val="ru-RU"/>
              </w:rPr>
              <w:t xml:space="preserve"> на 1 ребенка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буфетная-раздаточная</w:t>
            </w:r>
            <w:proofErr w:type="spellEnd"/>
          </w:p>
        </w:tc>
        <w:tc>
          <w:tcPr>
            <w:tcW w:w="10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3,8 м2</w:t>
            </w:r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спальня</w:t>
            </w:r>
            <w:proofErr w:type="spellEnd"/>
          </w:p>
        </w:tc>
        <w:tc>
          <w:tcPr>
            <w:tcW w:w="10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из расчета для групп ясельного и дошкольного возраста не менее 1,8 м</w:t>
            </w:r>
            <w:proofErr w:type="gramStart"/>
            <w:r w:rsidRPr="00A40272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A40272">
              <w:rPr>
                <w:color w:val="000000"/>
                <w:sz w:val="20"/>
                <w:lang w:val="ru-RU"/>
              </w:rPr>
              <w:t xml:space="preserve"> на 1 ребенка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туалетная</w:t>
            </w:r>
            <w:proofErr w:type="spellEnd"/>
          </w:p>
        </w:tc>
        <w:tc>
          <w:tcPr>
            <w:tcW w:w="10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16 м2</w:t>
            </w:r>
          </w:p>
        </w:tc>
      </w:tr>
      <w:tr w:rsidR="000C6798" w:rsidRPr="00A40272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3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0C6798" w:rsidRDefault="00A40272" w:rsidP="00A40272">
      <w:pPr>
        <w:spacing w:after="0" w:line="240" w:lineRule="auto"/>
      </w:pPr>
      <w:bookmarkStart w:id="310" w:name="z323"/>
      <w:r w:rsidRPr="00A4027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Количество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размер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санитарных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приборов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07"/>
        <w:gridCol w:w="915"/>
        <w:gridCol w:w="982"/>
        <w:gridCol w:w="703"/>
        <w:gridCol w:w="799"/>
        <w:gridCol w:w="993"/>
        <w:gridCol w:w="1334"/>
        <w:gridCol w:w="1570"/>
        <w:gridCol w:w="808"/>
        <w:gridCol w:w="993"/>
      </w:tblGrid>
      <w:tr w:rsidR="000C6798" w:rsidRPr="00A40272">
        <w:trPr>
          <w:trHeight w:val="30"/>
          <w:tblCellSpacing w:w="0" w:type="auto"/>
        </w:trPr>
        <w:tc>
          <w:tcPr>
            <w:tcW w:w="2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0"/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Умывальники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Унитазы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Слив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видуар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смесителем</w:t>
            </w:r>
            <w:proofErr w:type="spellEnd"/>
          </w:p>
        </w:tc>
        <w:tc>
          <w:tcPr>
            <w:tcW w:w="7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Водоразборный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кран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Ванна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комбинированным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смесителем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Поддон душевой с сеткой на гибком шланге</w:t>
            </w:r>
          </w:p>
        </w:tc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Мойка двух камерная со смесителем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Pr="00A40272" w:rsidRDefault="000C6798" w:rsidP="00A40272">
            <w:pPr>
              <w:spacing w:line="240" w:lineRule="auto"/>
              <w:rPr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Детские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туалетным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краном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смесителем</w:t>
            </w:r>
            <w:proofErr w:type="spellEnd"/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Детские</w:t>
            </w:r>
            <w:proofErr w:type="spellEnd"/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буфетная-раздаточная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туалетная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 1-2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глубокий</w:t>
            </w:r>
            <w:proofErr w:type="spellEnd"/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туалетная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 3 – 6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мелкий</w:t>
            </w:r>
            <w:proofErr w:type="spellEnd"/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физкультурном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зале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процедурный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изолятор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туалет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изолятора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туалет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комната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гигиены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биде</w:t>
            </w:r>
            <w:proofErr w:type="spellEnd"/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11" w:name="z324"/>
      <w:r w:rsidRPr="00A40272">
        <w:rPr>
          <w:color w:val="000000"/>
          <w:sz w:val="28"/>
          <w:lang w:val="ru-RU"/>
        </w:rPr>
        <w:t xml:space="preserve">Примечание: в туалетных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gramStart"/>
      <w:r w:rsidRPr="00A40272">
        <w:rPr>
          <w:color w:val="000000"/>
          <w:sz w:val="28"/>
          <w:lang w:val="ru-RU"/>
        </w:rPr>
        <w:t>вместимостью</w:t>
      </w:r>
      <w:proofErr w:type="gramEnd"/>
      <w:r w:rsidRPr="00A40272">
        <w:rPr>
          <w:color w:val="000000"/>
          <w:sz w:val="28"/>
          <w:lang w:val="ru-RU"/>
        </w:rPr>
        <w:t xml:space="preserve"> до трех групп</w:t>
      </w:r>
      <w:r w:rsidRPr="00A40272">
        <w:rPr>
          <w:color w:val="000000"/>
          <w:sz w:val="28"/>
          <w:lang w:val="ru-RU"/>
        </w:rPr>
        <w:t xml:space="preserve"> предусматривается 1 унитаз и 1 раковина на 10 воспитанников.</w:t>
      </w:r>
    </w:p>
    <w:tbl>
      <w:tblPr>
        <w:tblW w:w="0" w:type="auto"/>
        <w:tblCellSpacing w:w="0" w:type="auto"/>
        <w:tblLook w:val="04A0"/>
      </w:tblPr>
      <w:tblGrid>
        <w:gridCol w:w="6413"/>
        <w:gridCol w:w="4106"/>
      </w:tblGrid>
      <w:tr w:rsidR="000C6798" w:rsidRPr="00A402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1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4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lastRenderedPageBreak/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12" w:name="z326"/>
      <w:r w:rsidRPr="00A40272">
        <w:rPr>
          <w:b/>
          <w:color w:val="000000"/>
          <w:lang w:val="ru-RU"/>
        </w:rPr>
        <w:lastRenderedPageBreak/>
        <w:t xml:space="preserve"> Наполняемость специальных групп в дошкольных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59"/>
        <w:gridCol w:w="2719"/>
        <w:gridCol w:w="2926"/>
      </w:tblGrid>
      <w:tr w:rsidR="000C6798" w:rsidRPr="00A40272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2"/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Ранний возраст (до трех лет)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Дошкольный возраст (от трех лет)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Для детей с тяжелыми нарушениями речи</w:t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Для детей с фонетико-фонематическим недоразвитием произношения отдельных звуков</w:t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неслышащих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слабослышащих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незрячих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Для слабовидящих детей, для детей с косоглазием и </w:t>
            </w:r>
            <w:proofErr w:type="spellStart"/>
            <w:r w:rsidRPr="00A40272">
              <w:rPr>
                <w:color w:val="000000"/>
                <w:sz w:val="20"/>
                <w:lang w:val="ru-RU"/>
              </w:rPr>
              <w:t>амблиопией</w:t>
            </w:r>
            <w:proofErr w:type="spellEnd"/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Для детей с нарушением опорно-двигательного аппарата</w:t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Для детей с нарушением интеллекта (умственной отсталостью)</w:t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Для детей </w:t>
            </w:r>
            <w:r w:rsidRPr="00A40272">
              <w:rPr>
                <w:color w:val="000000"/>
                <w:sz w:val="20"/>
                <w:lang w:val="ru-RU"/>
              </w:rPr>
              <w:t>с задержкой психического развития</w:t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Для детей с глубокой умственной отсталостью</w:t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10 8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Для детей со сложными дефектами (2 и более дефектов)</w:t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0C6798">
        <w:trPr>
          <w:trHeight w:val="30"/>
          <w:tblCellSpacing w:w="0" w:type="auto"/>
        </w:trPr>
        <w:tc>
          <w:tcPr>
            <w:tcW w:w="5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Для детей с иными отклонениями в развитии</w:t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13" w:name="z327"/>
      <w:r w:rsidRPr="00A40272">
        <w:rPr>
          <w:color w:val="000000"/>
          <w:sz w:val="28"/>
          <w:lang w:val="ru-RU"/>
        </w:rPr>
        <w:t xml:space="preserve">Примечание: при наличии детей с расстройством </w:t>
      </w:r>
      <w:proofErr w:type="spellStart"/>
      <w:r w:rsidRPr="00A40272">
        <w:rPr>
          <w:color w:val="000000"/>
          <w:sz w:val="28"/>
          <w:lang w:val="ru-RU"/>
        </w:rPr>
        <w:t>аутистического</w:t>
      </w:r>
      <w:proofErr w:type="spellEnd"/>
      <w:r w:rsidRPr="00A40272">
        <w:rPr>
          <w:color w:val="000000"/>
          <w:sz w:val="28"/>
          <w:lang w:val="ru-RU"/>
        </w:rPr>
        <w:t xml:space="preserve"> спектра в сочетании с умственной отсталостью наполняемость специальных групп для детей с нарушением интеллекта (умственной отсталостью) и с задержкой психического развития уменьшается из расчета: количество детей раннего возраста – 4 ребенка</w:t>
      </w:r>
      <w:r w:rsidRPr="00A40272">
        <w:rPr>
          <w:color w:val="000000"/>
          <w:sz w:val="28"/>
          <w:lang w:val="ru-RU"/>
        </w:rPr>
        <w:t>; количество детей дошкольного возраста – 6 детей.</w:t>
      </w:r>
    </w:p>
    <w:tbl>
      <w:tblPr>
        <w:tblW w:w="0" w:type="auto"/>
        <w:tblCellSpacing w:w="0" w:type="auto"/>
        <w:tblLook w:val="04A0"/>
      </w:tblPr>
      <w:tblGrid>
        <w:gridCol w:w="6413"/>
        <w:gridCol w:w="4106"/>
      </w:tblGrid>
      <w:tr w:rsidR="000C6798" w:rsidRPr="00A402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5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14" w:name="z329"/>
      <w:r w:rsidRPr="00A40272">
        <w:rPr>
          <w:b/>
          <w:color w:val="000000"/>
          <w:lang w:val="ru-RU"/>
        </w:rPr>
        <w:t xml:space="preserve"> Маркировка и размеры мебели дошкольных организаций</w:t>
      </w:r>
    </w:p>
    <w:tbl>
      <w:tblPr>
        <w:tblW w:w="0" w:type="auto"/>
        <w:tblCellSpacing w:w="0" w:type="auto"/>
        <w:tblLook w:val="04A0"/>
      </w:tblPr>
      <w:tblGrid>
        <w:gridCol w:w="1231"/>
        <w:gridCol w:w="5299"/>
        <w:gridCol w:w="220"/>
        <w:gridCol w:w="1845"/>
        <w:gridCol w:w="1858"/>
        <w:gridCol w:w="66"/>
      </w:tblGrid>
      <w:tr w:rsidR="000C6798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4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  <w:tc>
          <w:tcPr>
            <w:tcW w:w="6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Группа роста детей в </w:t>
            </w:r>
            <w:proofErr w:type="gramStart"/>
            <w:r w:rsidRPr="00A40272">
              <w:rPr>
                <w:color w:val="000000"/>
                <w:sz w:val="20"/>
                <w:lang w:val="ru-RU"/>
              </w:rPr>
              <w:t>см</w:t>
            </w:r>
            <w:proofErr w:type="gramEnd"/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Высота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Высота сиденья стула в </w:t>
            </w:r>
            <w:proofErr w:type="gramStart"/>
            <w:r w:rsidRPr="00A40272">
              <w:rPr>
                <w:color w:val="000000"/>
                <w:sz w:val="20"/>
                <w:lang w:val="ru-RU"/>
              </w:rPr>
              <w:t>см</w:t>
            </w:r>
            <w:proofErr w:type="gram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6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80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6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80 – 90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6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90 – 100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6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 – 115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Д</w:t>
            </w:r>
          </w:p>
        </w:tc>
        <w:tc>
          <w:tcPr>
            <w:tcW w:w="6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115 – 130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Ж</w:t>
            </w:r>
          </w:p>
        </w:tc>
        <w:tc>
          <w:tcPr>
            <w:tcW w:w="6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 xml:space="preserve"> 130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36</w:t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15" w:name="z331"/>
      <w:r w:rsidRPr="00A40272">
        <w:rPr>
          <w:b/>
          <w:color w:val="000000"/>
          <w:lang w:val="ru-RU"/>
        </w:rPr>
        <w:t xml:space="preserve"> Маркировка и размеры мебели домов ребенка</w:t>
      </w:r>
    </w:p>
    <w:tbl>
      <w:tblPr>
        <w:tblW w:w="0" w:type="auto"/>
        <w:tblCellSpacing w:w="0" w:type="auto"/>
        <w:tblLook w:val="04A0"/>
      </w:tblPr>
      <w:tblGrid>
        <w:gridCol w:w="808"/>
        <w:gridCol w:w="2965"/>
        <w:gridCol w:w="1169"/>
        <w:gridCol w:w="1182"/>
        <w:gridCol w:w="460"/>
        <w:gridCol w:w="3869"/>
        <w:gridCol w:w="66"/>
      </w:tblGrid>
      <w:tr w:rsidR="000C6798"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1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0C6798" w:rsidRP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Высота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Высота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сиденья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</w:p>
        </w:tc>
        <w:tc>
          <w:tcPr>
            <w:tcW w:w="51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Возраст детей по ростовым группам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80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1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  <w:r>
              <w:rPr>
                <w:color w:val="000000"/>
                <w:sz w:val="20"/>
              </w:rPr>
              <w:t xml:space="preserve">. – 1 г. 8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80 – 90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1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 г. 6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  <w:r>
              <w:rPr>
                <w:color w:val="000000"/>
                <w:sz w:val="20"/>
              </w:rPr>
              <w:t xml:space="preserve"> – 2 г. 8 </w:t>
            </w:r>
            <w:proofErr w:type="spellStart"/>
            <w:r>
              <w:rPr>
                <w:color w:val="000000"/>
                <w:sz w:val="20"/>
              </w:rPr>
              <w:t>мес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90 – 100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1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  <w:tr w:rsidR="000C6798" w:rsidRPr="00A40272"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6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lastRenderedPageBreak/>
              <w:t>организациям и домам ребенка"</w:t>
            </w:r>
          </w:p>
        </w:tc>
      </w:tr>
    </w:tbl>
    <w:p w:rsidR="000C6798" w:rsidRDefault="00A40272" w:rsidP="00A40272">
      <w:pPr>
        <w:spacing w:after="0" w:line="240" w:lineRule="auto"/>
      </w:pPr>
      <w:bookmarkStart w:id="316" w:name="z334"/>
      <w:r w:rsidRPr="00A40272">
        <w:rPr>
          <w:b/>
          <w:color w:val="000000"/>
          <w:lang w:val="ru-RU"/>
        </w:rPr>
        <w:lastRenderedPageBreak/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замены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продуктов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797"/>
        <w:gridCol w:w="1368"/>
        <w:gridCol w:w="2357"/>
        <w:gridCol w:w="2153"/>
        <w:gridCol w:w="1322"/>
        <w:gridCol w:w="2448"/>
        <w:gridCol w:w="74"/>
      </w:tblGrid>
      <w:tr w:rsidR="000C6798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Продукт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подлежащий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замене</w:t>
            </w:r>
            <w:proofErr w:type="spellEnd"/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граммах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Продукт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заменитель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граммах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говядина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мясо блочное на костях 1</w:t>
            </w:r>
            <w:r w:rsidRPr="00A40272">
              <w:rPr>
                <w:color w:val="000000"/>
                <w:sz w:val="20"/>
                <w:lang w:val="ru-RU"/>
              </w:rPr>
              <w:t xml:space="preserve">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конина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птицы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колбаса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вареная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консервы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мясные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рыба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полужирный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цельное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кефир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айран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сгущенное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стерилизованное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жирный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брынза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масло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коровье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брынза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яйца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Яйца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Рыба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обезглавленная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сельдь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соленая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рыбное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Фрукты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плодово-ягодный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яблоки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сушеные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курага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чернослив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изюм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арбуз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дыня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0C6798" w:rsidRPr="00A40272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7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17" w:name="z337"/>
      <w:r w:rsidRPr="00A40272">
        <w:rPr>
          <w:b/>
          <w:color w:val="000000"/>
          <w:lang w:val="ru-RU"/>
        </w:rPr>
        <w:lastRenderedPageBreak/>
        <w:t xml:space="preserve"> Масса порции в граммах в зависимости от возраста детей</w:t>
      </w:r>
    </w:p>
    <w:tbl>
      <w:tblPr>
        <w:tblW w:w="0" w:type="auto"/>
        <w:tblCellSpacing w:w="0" w:type="auto"/>
        <w:tblLook w:val="04A0"/>
      </w:tblPr>
      <w:tblGrid>
        <w:gridCol w:w="813"/>
        <w:gridCol w:w="3122"/>
        <w:gridCol w:w="2549"/>
        <w:gridCol w:w="614"/>
        <w:gridCol w:w="3342"/>
        <w:gridCol w:w="79"/>
      </w:tblGrid>
      <w:tr w:rsidR="000C679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7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  <w:r>
              <w:rPr>
                <w:color w:val="000000"/>
                <w:sz w:val="20"/>
              </w:rPr>
              <w:t xml:space="preserve"> (г)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1-2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3-5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Завтрак</w:t>
            </w:r>
            <w:proofErr w:type="spellEnd"/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350 - 450</w:t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400 - 500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500 - 550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Обед</w:t>
            </w:r>
            <w:proofErr w:type="spellEnd"/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400 - 550</w:t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550 - 600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600 - 800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Полдник</w:t>
            </w:r>
            <w:proofErr w:type="spellEnd"/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200 - 250</w:t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250 - 300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300 - 400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Ужин</w:t>
            </w:r>
            <w:proofErr w:type="spellEnd"/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350 - 400</w:t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400 - 500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450 - 600</w:t>
            </w:r>
          </w:p>
        </w:tc>
      </w:tr>
      <w:tr w:rsidR="000C6798" w:rsidRPr="00A40272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8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18" w:name="z340"/>
      <w:r w:rsidRPr="00A40272">
        <w:rPr>
          <w:b/>
          <w:color w:val="000000"/>
          <w:lang w:val="ru-RU"/>
        </w:rPr>
        <w:t xml:space="preserve"> </w:t>
      </w:r>
      <w:proofErr w:type="spellStart"/>
      <w:r w:rsidRPr="00A40272">
        <w:rPr>
          <w:b/>
          <w:color w:val="000000"/>
          <w:lang w:val="ru-RU"/>
        </w:rPr>
        <w:t>Бракеражный</w:t>
      </w:r>
      <w:proofErr w:type="spellEnd"/>
      <w:r w:rsidRPr="00A40272">
        <w:rPr>
          <w:b/>
          <w:color w:val="000000"/>
          <w:lang w:val="ru-RU"/>
        </w:rPr>
        <w:t xml:space="preserve"> журнал скоропортящейся пищевой продукции и полуфабрикатов</w:t>
      </w:r>
    </w:p>
    <w:tbl>
      <w:tblPr>
        <w:tblW w:w="0" w:type="auto"/>
        <w:tblCellSpacing w:w="0" w:type="auto"/>
        <w:tblLook w:val="04A0"/>
      </w:tblPr>
      <w:tblGrid>
        <w:gridCol w:w="1481"/>
        <w:gridCol w:w="1070"/>
        <w:gridCol w:w="1481"/>
        <w:gridCol w:w="1481"/>
        <w:gridCol w:w="1481"/>
        <w:gridCol w:w="50"/>
        <w:gridCol w:w="1436"/>
        <w:gridCol w:w="1124"/>
        <w:gridCol w:w="915"/>
      </w:tblGrid>
      <w:tr w:rsidR="000C6798" w:rsidTr="00A40272">
        <w:trPr>
          <w:trHeight w:val="30"/>
          <w:tblCellSpacing w:w="0" w:type="auto"/>
        </w:trPr>
        <w:tc>
          <w:tcPr>
            <w:tcW w:w="703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8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0C6798" w:rsidT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proofErr w:type="gramStart"/>
            <w:r w:rsidRPr="00A40272">
              <w:rPr>
                <w:color w:val="000000"/>
                <w:sz w:val="20"/>
                <w:lang w:val="ru-RU"/>
              </w:rPr>
              <w:t>Дата и час, поступления продовольственного сырья и пищевых продуктов)</w:t>
            </w:r>
            <w:proofErr w:type="gramEnd"/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Количество поступившего продовольственного сырья и пищевых продуктов (в к</w:t>
            </w:r>
            <w:r w:rsidRPr="00A40272">
              <w:rPr>
                <w:color w:val="000000"/>
                <w:sz w:val="20"/>
                <w:lang w:val="ru-RU"/>
              </w:rPr>
              <w:t>илограммах, литрах, штуках)</w:t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4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Дата и час фактической реализации продовольственного сырья и пищ</w:t>
            </w:r>
            <w:r w:rsidRPr="00A40272">
              <w:rPr>
                <w:color w:val="000000"/>
                <w:sz w:val="20"/>
                <w:lang w:val="ru-RU"/>
              </w:rPr>
              <w:t>евых продуктов по дням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Ф.И.О. (при наличии) подпись ответственного лица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  <w:r>
              <w:rPr>
                <w:color w:val="000000"/>
                <w:sz w:val="20"/>
              </w:rPr>
              <w:t xml:space="preserve"> *</w:t>
            </w:r>
          </w:p>
        </w:tc>
      </w:tr>
      <w:tr w:rsidR="000C6798" w:rsidT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19" w:name="z342"/>
      <w:r w:rsidRPr="00A40272">
        <w:rPr>
          <w:color w:val="000000"/>
          <w:sz w:val="28"/>
          <w:lang w:val="ru-RU"/>
        </w:rPr>
        <w:t>Примечание:* Указываются факты списания, возврата продуктов</w:t>
      </w:r>
    </w:p>
    <w:p w:rsidR="000C6798" w:rsidRDefault="00A40272" w:rsidP="00A40272">
      <w:pPr>
        <w:spacing w:after="0" w:line="240" w:lineRule="auto"/>
      </w:pPr>
      <w:bookmarkStart w:id="320" w:name="z343"/>
      <w:bookmarkEnd w:id="319"/>
      <w:r w:rsidRPr="00A4027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"С-</w:t>
      </w:r>
      <w:proofErr w:type="spellStart"/>
      <w:r>
        <w:rPr>
          <w:b/>
          <w:color w:val="000000"/>
        </w:rPr>
        <w:t>витаминизации</w:t>
      </w:r>
      <w:proofErr w:type="spellEnd"/>
      <w:r>
        <w:rPr>
          <w:b/>
          <w:color w:val="000000"/>
        </w:rPr>
        <w:t>"</w:t>
      </w:r>
    </w:p>
    <w:tbl>
      <w:tblPr>
        <w:tblW w:w="0" w:type="auto"/>
        <w:tblCellSpacing w:w="0" w:type="auto"/>
        <w:tblLook w:val="04A0"/>
      </w:tblPr>
      <w:tblGrid>
        <w:gridCol w:w="2158"/>
        <w:gridCol w:w="1524"/>
        <w:gridCol w:w="1814"/>
        <w:gridCol w:w="1233"/>
        <w:gridCol w:w="2188"/>
        <w:gridCol w:w="1545"/>
        <w:gridCol w:w="57"/>
      </w:tblGrid>
      <w:tr w:rsidR="000C6798" w:rsidTr="00A40272">
        <w:trPr>
          <w:trHeight w:val="30"/>
          <w:tblCellSpacing w:w="0" w:type="auto"/>
        </w:trPr>
        <w:tc>
          <w:tcPr>
            <w:tcW w:w="672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0C6798" w:rsidT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Дата и час приготовления блюда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добавленного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витамина</w:t>
            </w:r>
            <w:proofErr w:type="spellEnd"/>
          </w:p>
        </w:tc>
        <w:tc>
          <w:tcPr>
            <w:tcW w:w="34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Содержание витамина "С" в одной порции</w:t>
            </w:r>
          </w:p>
        </w:tc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</w:tr>
      <w:tr w:rsidR="000C6798" w:rsidT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A40272" w:rsidRDefault="00A40272" w:rsidP="00A40272">
      <w:pPr>
        <w:spacing w:after="0" w:line="240" w:lineRule="auto"/>
        <w:rPr>
          <w:b/>
          <w:color w:val="000000"/>
          <w:lang w:val="ru-RU"/>
        </w:rPr>
      </w:pPr>
      <w:bookmarkStart w:id="321" w:name="z345"/>
    </w:p>
    <w:p w:rsidR="000C6798" w:rsidRPr="00A40272" w:rsidRDefault="00A40272" w:rsidP="00A40272">
      <w:pPr>
        <w:spacing w:after="0" w:line="240" w:lineRule="auto"/>
        <w:rPr>
          <w:lang w:val="ru-RU"/>
        </w:rPr>
      </w:pPr>
      <w:r w:rsidRPr="00A40272">
        <w:rPr>
          <w:b/>
          <w:color w:val="000000"/>
          <w:lang w:val="ru-RU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Look w:val="04A0"/>
      </w:tblPr>
      <w:tblGrid>
        <w:gridCol w:w="1382"/>
        <w:gridCol w:w="1299"/>
        <w:gridCol w:w="1847"/>
        <w:gridCol w:w="1148"/>
        <w:gridCol w:w="1209"/>
        <w:gridCol w:w="756"/>
        <w:gridCol w:w="1737"/>
        <w:gridCol w:w="1109"/>
        <w:gridCol w:w="32"/>
      </w:tblGrid>
      <w:tr w:rsidR="000C6798" w:rsidTr="00A40272">
        <w:trPr>
          <w:trHeight w:val="30"/>
          <w:tblCellSpacing w:w="0" w:type="auto"/>
        </w:trPr>
        <w:tc>
          <w:tcPr>
            <w:tcW w:w="688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3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0C6798" w:rsidT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2" w:type="dxa"/>
          <w:trHeight w:val="30"/>
          <w:tblCellSpacing w:w="0" w:type="auto"/>
        </w:trPr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Дата, время, изготовления </w:t>
            </w:r>
            <w:r w:rsidRPr="00A40272">
              <w:rPr>
                <w:color w:val="000000"/>
                <w:sz w:val="20"/>
                <w:lang w:val="ru-RU"/>
              </w:rPr>
              <w:t>блюд и кулинарных изделий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Наименование блюд и кулинарных изделий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Разрешение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Ответственный исполнитель (Ф.И.О. (при его наличии), должность)</w:t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Ф.И.О. (п</w:t>
            </w:r>
            <w:r w:rsidRPr="00A40272">
              <w:rPr>
                <w:color w:val="000000"/>
                <w:sz w:val="20"/>
                <w:lang w:val="ru-RU"/>
              </w:rPr>
              <w:t>ри его наличии), лица проводившего бракераж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0C6798" w:rsidTr="00A4027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2" w:type="dxa"/>
          <w:trHeight w:val="30"/>
          <w:tblCellSpacing w:w="0" w:type="auto"/>
        </w:trPr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A40272" w:rsidRDefault="00A40272" w:rsidP="00A40272">
      <w:pPr>
        <w:spacing w:after="0" w:line="240" w:lineRule="auto"/>
        <w:rPr>
          <w:color w:val="000000"/>
          <w:sz w:val="28"/>
          <w:lang w:val="ru-RU"/>
        </w:rPr>
      </w:pPr>
      <w:bookmarkStart w:id="322" w:name="z347"/>
    </w:p>
    <w:p w:rsidR="000C6798" w:rsidRPr="00A40272" w:rsidRDefault="00A40272" w:rsidP="00A40272">
      <w:pPr>
        <w:spacing w:after="0" w:line="240" w:lineRule="auto"/>
        <w:rPr>
          <w:lang w:val="ru-RU"/>
        </w:rPr>
      </w:pPr>
      <w:r w:rsidRPr="00A40272">
        <w:rPr>
          <w:color w:val="000000"/>
          <w:sz w:val="28"/>
          <w:lang w:val="ru-RU"/>
        </w:rPr>
        <w:t xml:space="preserve">Примечание: в графе 7 указываются наименования готовой продукции, не </w:t>
      </w:r>
      <w:proofErr w:type="gramStart"/>
      <w:r w:rsidRPr="00A40272">
        <w:rPr>
          <w:color w:val="000000"/>
          <w:sz w:val="28"/>
          <w:lang w:val="ru-RU"/>
        </w:rPr>
        <w:t>допущенных</w:t>
      </w:r>
      <w:proofErr w:type="gramEnd"/>
      <w:r w:rsidRPr="00A40272">
        <w:rPr>
          <w:color w:val="000000"/>
          <w:sz w:val="28"/>
          <w:lang w:val="ru-RU"/>
        </w:rPr>
        <w:t xml:space="preserve"> к реализации</w:t>
      </w:r>
    </w:p>
    <w:tbl>
      <w:tblPr>
        <w:tblW w:w="0" w:type="auto"/>
        <w:tblCellSpacing w:w="0" w:type="auto"/>
        <w:tblLook w:val="04A0"/>
      </w:tblPr>
      <w:tblGrid>
        <w:gridCol w:w="6413"/>
        <w:gridCol w:w="4106"/>
      </w:tblGrid>
      <w:tr w:rsidR="000C6798" w:rsidRPr="00A402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9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0C6798" w:rsidRDefault="00A40272" w:rsidP="00A40272">
      <w:pPr>
        <w:spacing w:after="0" w:line="240" w:lineRule="auto"/>
      </w:pPr>
      <w:bookmarkStart w:id="323" w:name="z349"/>
      <w:r w:rsidRPr="00A4027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Оснащение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медицинских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помещений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1111"/>
        <w:gridCol w:w="5192"/>
        <w:gridCol w:w="209"/>
        <w:gridCol w:w="3941"/>
        <w:gridCol w:w="66"/>
      </w:tblGrid>
      <w:tr w:rsidR="000C679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Письменный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Стулья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Кушетка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канцелярский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Ширма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Тонометр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Фонендоскоп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Бактерицидная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Весы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Ростомер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Термоконтейнер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транспортировки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вакцин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Настольная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Термометры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Ножницы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Умывальная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раковина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Ведро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педальной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крышкой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Колпаки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Простыни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Полотенца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уборки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Маски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Канцтовары (журналы, тетради, клей, ручки, дырокол, </w:t>
            </w:r>
            <w:proofErr w:type="spellStart"/>
            <w:r w:rsidRPr="00A40272">
              <w:rPr>
                <w:color w:val="000000"/>
                <w:sz w:val="20"/>
                <w:lang w:val="ru-RU"/>
              </w:rPr>
              <w:t>степлер</w:t>
            </w:r>
            <w:proofErr w:type="spellEnd"/>
            <w:r w:rsidRPr="00A40272">
              <w:rPr>
                <w:color w:val="000000"/>
                <w:sz w:val="20"/>
                <w:lang w:val="ru-RU"/>
              </w:rPr>
              <w:t>, корректор, папки)</w:t>
            </w:r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необходимости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маленький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большой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Жгут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резиновый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4-6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Шприцы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иглами</w:t>
            </w:r>
            <w:proofErr w:type="spellEnd"/>
            <w:r>
              <w:rPr>
                <w:color w:val="000000"/>
                <w:sz w:val="20"/>
              </w:rPr>
              <w:t>: 2,0 5,0 10,0</w:t>
            </w:r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; 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; 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Пинцет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Грелка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резиновая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Пузырь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льда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Лоток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почкообразный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Шпатель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металлический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40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Шины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иммобилизации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конечностей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Коврик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Сантиметровая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лента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Таблицы </w:t>
            </w:r>
            <w:r w:rsidRPr="00A40272">
              <w:rPr>
                <w:color w:val="000000"/>
                <w:sz w:val="20"/>
                <w:lang w:val="ru-RU"/>
              </w:rPr>
              <w:t>для определения остроты зрения</w:t>
            </w:r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Жидкое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дозатором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0C6798" w:rsidRPr="00A40272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10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0C6798" w:rsidRDefault="00A40272" w:rsidP="00A40272">
      <w:pPr>
        <w:spacing w:after="0" w:line="240" w:lineRule="auto"/>
      </w:pPr>
      <w:bookmarkStart w:id="324" w:name="z352"/>
      <w:r w:rsidRPr="00A4027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результатов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осмотра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работников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пищеблока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242"/>
        <w:gridCol w:w="1357"/>
        <w:gridCol w:w="965"/>
        <w:gridCol w:w="678"/>
        <w:gridCol w:w="391"/>
        <w:gridCol w:w="392"/>
        <w:gridCol w:w="392"/>
        <w:gridCol w:w="392"/>
        <w:gridCol w:w="392"/>
        <w:gridCol w:w="392"/>
        <w:gridCol w:w="614"/>
        <w:gridCol w:w="614"/>
        <w:gridCol w:w="179"/>
        <w:gridCol w:w="435"/>
        <w:gridCol w:w="614"/>
        <w:gridCol w:w="614"/>
        <w:gridCol w:w="1537"/>
        <w:gridCol w:w="87"/>
        <w:gridCol w:w="88"/>
        <w:gridCol w:w="88"/>
        <w:gridCol w:w="56"/>
      </w:tblGrid>
      <w:tr w:rsidR="000C6798">
        <w:trPr>
          <w:trHeight w:val="30"/>
          <w:tblCellSpacing w:w="0" w:type="auto"/>
        </w:trPr>
        <w:tc>
          <w:tcPr>
            <w:tcW w:w="778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4"/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 *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17… 30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25" w:name="z354"/>
      <w:r w:rsidRPr="00A40272">
        <w:rPr>
          <w:color w:val="000000"/>
          <w:sz w:val="28"/>
          <w:lang w:val="ru-RU"/>
        </w:rPr>
        <w:t>Примечание</w:t>
      </w:r>
      <w:proofErr w:type="gramStart"/>
      <w:r w:rsidRPr="00A40272">
        <w:rPr>
          <w:color w:val="000000"/>
          <w:sz w:val="28"/>
          <w:lang w:val="ru-RU"/>
        </w:rPr>
        <w:t>.</w:t>
      </w:r>
      <w:proofErr w:type="gramEnd"/>
      <w:r w:rsidRPr="00A40272">
        <w:rPr>
          <w:color w:val="000000"/>
          <w:sz w:val="28"/>
          <w:lang w:val="ru-RU"/>
        </w:rPr>
        <w:t xml:space="preserve"> *</w:t>
      </w:r>
      <w:proofErr w:type="gramStart"/>
      <w:r w:rsidRPr="00A40272">
        <w:rPr>
          <w:color w:val="000000"/>
          <w:sz w:val="28"/>
          <w:lang w:val="ru-RU"/>
        </w:rPr>
        <w:t>з</w:t>
      </w:r>
      <w:proofErr w:type="gramEnd"/>
      <w:r w:rsidRPr="00A40272">
        <w:rPr>
          <w:color w:val="000000"/>
          <w:sz w:val="28"/>
          <w:lang w:val="ru-RU"/>
        </w:rPr>
        <w:t>доров, болен, отстранен от работы, санирован, отпуск, выходной</w:t>
      </w:r>
    </w:p>
    <w:tbl>
      <w:tblPr>
        <w:tblW w:w="0" w:type="auto"/>
        <w:tblCellSpacing w:w="0" w:type="auto"/>
        <w:tblLook w:val="04A0"/>
      </w:tblPr>
      <w:tblGrid>
        <w:gridCol w:w="6413"/>
        <w:gridCol w:w="4106"/>
      </w:tblGrid>
      <w:tr w:rsidR="000C6798" w:rsidRPr="00A402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5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11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lastRenderedPageBreak/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26" w:name="z356"/>
      <w:r w:rsidRPr="00A40272">
        <w:rPr>
          <w:b/>
          <w:color w:val="000000"/>
          <w:lang w:val="ru-RU"/>
        </w:rPr>
        <w:lastRenderedPageBreak/>
        <w:t xml:space="preserve"> Ведомость контроля за выполнением норм пищевой продукции за ___ месяц </w:t>
      </w:r>
      <w:proofErr w:type="spellStart"/>
      <w:r w:rsidRPr="00A40272">
        <w:rPr>
          <w:b/>
          <w:color w:val="000000"/>
          <w:lang w:val="ru-RU"/>
        </w:rPr>
        <w:t>________</w:t>
      </w:r>
      <w:proofErr w:type="gramStart"/>
      <w:r w:rsidRPr="00A40272">
        <w:rPr>
          <w:b/>
          <w:color w:val="000000"/>
          <w:lang w:val="ru-RU"/>
        </w:rPr>
        <w:t>г</w:t>
      </w:r>
      <w:proofErr w:type="spellEnd"/>
      <w:proofErr w:type="gramEnd"/>
      <w:r w:rsidRPr="00A40272">
        <w:rPr>
          <w:b/>
          <w:color w:val="000000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327"/>
        <w:gridCol w:w="1299"/>
        <w:gridCol w:w="1459"/>
        <w:gridCol w:w="583"/>
        <w:gridCol w:w="579"/>
        <w:gridCol w:w="577"/>
        <w:gridCol w:w="737"/>
        <w:gridCol w:w="894"/>
        <w:gridCol w:w="1060"/>
        <w:gridCol w:w="464"/>
        <w:gridCol w:w="983"/>
        <w:gridCol w:w="1525"/>
        <w:gridCol w:w="32"/>
      </w:tblGrid>
      <w:tr w:rsidR="000C6798">
        <w:trPr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6"/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Норма* пищевой продукции в граммах </w:t>
            </w:r>
            <w:proofErr w:type="gramStart"/>
            <w:r w:rsidRPr="00A40272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A40272">
              <w:rPr>
                <w:color w:val="000000"/>
                <w:sz w:val="20"/>
                <w:lang w:val="ru-RU"/>
              </w:rPr>
              <w:t xml:space="preserve">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 xml:space="preserve">Фактически выдано пищевой продукции в брутто по дням (всего), </w:t>
            </w:r>
            <w:proofErr w:type="gramStart"/>
            <w:r w:rsidRPr="00A40272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A40272">
              <w:rPr>
                <w:color w:val="000000"/>
                <w:sz w:val="20"/>
                <w:lang w:val="ru-RU"/>
              </w:rPr>
              <w:t xml:space="preserve"> на одн</w:t>
            </w:r>
            <w:r w:rsidRPr="00A40272">
              <w:rPr>
                <w:color w:val="000000"/>
                <w:sz w:val="20"/>
                <w:lang w:val="ru-RU"/>
              </w:rPr>
              <w:t>ого человека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20" w:line="240" w:lineRule="auto"/>
              <w:ind w:left="20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В среднем на 1 человека в день</w:t>
            </w:r>
          </w:p>
        </w:tc>
        <w:tc>
          <w:tcPr>
            <w:tcW w:w="23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нормы</w:t>
            </w:r>
            <w:proofErr w:type="spellEnd"/>
            <w:r>
              <w:rPr>
                <w:color w:val="000000"/>
                <w:sz w:val="20"/>
              </w:rPr>
              <w:t xml:space="preserve"> в % (+/-)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6798" w:rsidRDefault="000C6798" w:rsidP="00A40272">
            <w:pPr>
              <w:spacing w:line="240" w:lineRule="auto"/>
            </w:pP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0C67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25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Default="00A40272" w:rsidP="00A40272">
            <w:pPr>
              <w:spacing w:after="0" w:line="240" w:lineRule="auto"/>
            </w:pPr>
            <w:r>
              <w:br/>
            </w:r>
          </w:p>
        </w:tc>
      </w:tr>
    </w:tbl>
    <w:p w:rsidR="000C6798" w:rsidRDefault="00A40272" w:rsidP="00A40272">
      <w:pPr>
        <w:spacing w:after="0" w:line="240" w:lineRule="auto"/>
      </w:pPr>
      <w:bookmarkStart w:id="327" w:name="z358"/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6413"/>
        <w:gridCol w:w="4106"/>
      </w:tblGrid>
      <w:tr w:rsidR="000C6798" w:rsidRPr="00A402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7"/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12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требования к дошкольным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организациям и домам ребенка"</w:t>
            </w:r>
          </w:p>
        </w:tc>
      </w:tr>
    </w:tbl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28" w:name="z360"/>
      <w:r w:rsidRPr="00A40272">
        <w:rPr>
          <w:b/>
          <w:color w:val="000000"/>
          <w:lang w:val="ru-RU"/>
        </w:rPr>
        <w:t xml:space="preserve"> Медицинская документация объектов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29" w:name="z361"/>
      <w:bookmarkEnd w:id="328"/>
      <w:r w:rsidRPr="00A40272">
        <w:rPr>
          <w:color w:val="000000"/>
          <w:sz w:val="28"/>
          <w:lang w:val="ru-RU"/>
        </w:rPr>
        <w:t>Медицинской документацией являются: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30" w:name="z362"/>
      <w:bookmarkEnd w:id="329"/>
      <w:r w:rsidRPr="00A40272">
        <w:rPr>
          <w:color w:val="000000"/>
          <w:sz w:val="28"/>
          <w:lang w:val="ru-RU"/>
        </w:rPr>
        <w:t>1) журнал учета инфекционных заболеваний;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31" w:name="z363"/>
      <w:bookmarkEnd w:id="330"/>
      <w:r w:rsidRPr="00A40272">
        <w:rPr>
          <w:color w:val="000000"/>
          <w:sz w:val="28"/>
          <w:lang w:val="ru-RU"/>
        </w:rPr>
        <w:t>2) журнал соматической заболеваемости;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32" w:name="z364"/>
      <w:bookmarkEnd w:id="331"/>
      <w:r w:rsidRPr="00A40272">
        <w:rPr>
          <w:color w:val="000000"/>
          <w:sz w:val="28"/>
          <w:lang w:val="ru-RU"/>
        </w:rPr>
        <w:t>3) журнал учета контактов с острыми инфекционными заболеваниями;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33" w:name="z365"/>
      <w:bookmarkEnd w:id="332"/>
      <w:r w:rsidRPr="00A40272">
        <w:rPr>
          <w:color w:val="000000"/>
          <w:sz w:val="28"/>
          <w:lang w:val="ru-RU"/>
        </w:rPr>
        <w:t>4) карта профилактических прививок;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34" w:name="z366"/>
      <w:bookmarkEnd w:id="333"/>
      <w:r w:rsidRPr="00A40272">
        <w:rPr>
          <w:color w:val="000000"/>
          <w:sz w:val="28"/>
          <w:lang w:val="ru-RU"/>
        </w:rPr>
        <w:t>5) журнал регистрации проб Манту;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35" w:name="z367"/>
      <w:bookmarkEnd w:id="334"/>
      <w:r w:rsidRPr="00A40272">
        <w:rPr>
          <w:color w:val="000000"/>
          <w:sz w:val="28"/>
          <w:lang w:val="ru-RU"/>
        </w:rPr>
        <w:t>6) ж</w:t>
      </w:r>
      <w:r w:rsidRPr="00A40272">
        <w:rPr>
          <w:color w:val="000000"/>
          <w:sz w:val="28"/>
          <w:lang w:val="ru-RU"/>
        </w:rPr>
        <w:t>урнал регистрации детей группы риска подлежащих обследованию по пробе Манту;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36" w:name="z368"/>
      <w:bookmarkEnd w:id="335"/>
      <w:r w:rsidRPr="00A40272">
        <w:rPr>
          <w:color w:val="000000"/>
          <w:sz w:val="28"/>
          <w:lang w:val="ru-RU"/>
        </w:rPr>
        <w:t xml:space="preserve">7) журнал </w:t>
      </w:r>
      <w:proofErr w:type="spellStart"/>
      <w:r w:rsidRPr="00A40272">
        <w:rPr>
          <w:color w:val="000000"/>
          <w:sz w:val="28"/>
          <w:lang w:val="ru-RU"/>
        </w:rPr>
        <w:t>туберкулино-положительных</w:t>
      </w:r>
      <w:proofErr w:type="spellEnd"/>
      <w:r w:rsidRPr="00A40272">
        <w:rPr>
          <w:color w:val="000000"/>
          <w:sz w:val="28"/>
          <w:lang w:val="ru-RU"/>
        </w:rPr>
        <w:t xml:space="preserve"> лиц, подлежащих </w:t>
      </w:r>
      <w:proofErr w:type="gramStart"/>
      <w:r w:rsidRPr="00A40272">
        <w:rPr>
          <w:color w:val="000000"/>
          <w:sz w:val="28"/>
          <w:lang w:val="ru-RU"/>
        </w:rPr>
        <w:t>до</w:t>
      </w:r>
      <w:proofErr w:type="gramEnd"/>
      <w:r w:rsidRPr="00A40272">
        <w:rPr>
          <w:color w:val="000000"/>
          <w:sz w:val="28"/>
          <w:lang w:val="ru-RU"/>
        </w:rPr>
        <w:t xml:space="preserve"> обследованию у </w:t>
      </w:r>
      <w:proofErr w:type="spellStart"/>
      <w:r w:rsidRPr="00A40272">
        <w:rPr>
          <w:color w:val="000000"/>
          <w:sz w:val="28"/>
          <w:lang w:val="ru-RU"/>
        </w:rPr>
        <w:t>фтизиопедиатра</w:t>
      </w:r>
      <w:proofErr w:type="spellEnd"/>
      <w:r w:rsidRPr="00A40272">
        <w:rPr>
          <w:color w:val="000000"/>
          <w:sz w:val="28"/>
          <w:lang w:val="ru-RU"/>
        </w:rPr>
        <w:t>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37" w:name="z369"/>
      <w:bookmarkEnd w:id="336"/>
      <w:r w:rsidRPr="00A40272">
        <w:rPr>
          <w:color w:val="000000"/>
          <w:sz w:val="28"/>
          <w:lang w:val="ru-RU"/>
        </w:rPr>
        <w:t xml:space="preserve">8) журнал проведения </w:t>
      </w:r>
      <w:proofErr w:type="gramStart"/>
      <w:r w:rsidRPr="00A40272">
        <w:rPr>
          <w:color w:val="000000"/>
          <w:sz w:val="28"/>
          <w:lang w:val="ru-RU"/>
        </w:rPr>
        <w:t>контролируемой</w:t>
      </w:r>
      <w:proofErr w:type="gramEnd"/>
      <w:r w:rsidRPr="00A40272">
        <w:rPr>
          <w:color w:val="000000"/>
          <w:sz w:val="28"/>
          <w:lang w:val="ru-RU"/>
        </w:rPr>
        <w:t xml:space="preserve"> </w:t>
      </w:r>
      <w:proofErr w:type="spellStart"/>
      <w:r w:rsidRPr="00A40272">
        <w:rPr>
          <w:color w:val="000000"/>
          <w:sz w:val="28"/>
          <w:lang w:val="ru-RU"/>
        </w:rPr>
        <w:t>химиопрофилактики</w:t>
      </w:r>
      <w:proofErr w:type="spellEnd"/>
      <w:r w:rsidRPr="00A40272">
        <w:rPr>
          <w:color w:val="000000"/>
          <w:sz w:val="28"/>
          <w:lang w:val="ru-RU"/>
        </w:rPr>
        <w:t>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38" w:name="z370"/>
      <w:bookmarkEnd w:id="337"/>
      <w:r w:rsidRPr="00A40272">
        <w:rPr>
          <w:color w:val="000000"/>
          <w:sz w:val="28"/>
          <w:lang w:val="ru-RU"/>
        </w:rPr>
        <w:t>9) журнал регистраци</w:t>
      </w:r>
      <w:r w:rsidRPr="00A40272">
        <w:rPr>
          <w:color w:val="000000"/>
          <w:sz w:val="28"/>
          <w:lang w:val="ru-RU"/>
        </w:rPr>
        <w:t>и лиц, обследованных на гельминты;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39" w:name="z371"/>
      <w:bookmarkEnd w:id="338"/>
      <w:r w:rsidRPr="00A40272">
        <w:rPr>
          <w:color w:val="000000"/>
          <w:sz w:val="28"/>
          <w:lang w:val="ru-RU"/>
        </w:rPr>
        <w:t>10) паспорт здоровья ребенка;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40" w:name="z372"/>
      <w:bookmarkEnd w:id="339"/>
      <w:r w:rsidRPr="00A40272">
        <w:rPr>
          <w:color w:val="000000"/>
          <w:sz w:val="28"/>
          <w:lang w:val="ru-RU"/>
        </w:rPr>
        <w:t>11) списки детей группы риска;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41" w:name="z373"/>
      <w:bookmarkEnd w:id="340"/>
      <w:r w:rsidRPr="00A40272">
        <w:rPr>
          <w:color w:val="000000"/>
          <w:sz w:val="28"/>
          <w:lang w:val="ru-RU"/>
        </w:rPr>
        <w:t xml:space="preserve">12) </w:t>
      </w:r>
      <w:proofErr w:type="spellStart"/>
      <w:r w:rsidRPr="00A40272">
        <w:rPr>
          <w:color w:val="000000"/>
          <w:sz w:val="28"/>
          <w:lang w:val="ru-RU"/>
        </w:rPr>
        <w:t>бракеражный</w:t>
      </w:r>
      <w:proofErr w:type="spellEnd"/>
      <w:r w:rsidRPr="00A40272">
        <w:rPr>
          <w:color w:val="000000"/>
          <w:sz w:val="28"/>
          <w:lang w:val="ru-RU"/>
        </w:rPr>
        <w:t xml:space="preserve"> журнал скоропортящейся пищевой продукции и полуфабрикатов;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42" w:name="z374"/>
      <w:bookmarkEnd w:id="341"/>
      <w:r w:rsidRPr="00A40272">
        <w:rPr>
          <w:color w:val="000000"/>
          <w:sz w:val="28"/>
          <w:lang w:val="ru-RU"/>
        </w:rPr>
        <w:t>13) журнал результатов осмотра работников пищеблока;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43" w:name="z375"/>
      <w:bookmarkEnd w:id="342"/>
      <w:r w:rsidRPr="00A40272">
        <w:rPr>
          <w:color w:val="000000"/>
          <w:sz w:val="28"/>
          <w:lang w:val="ru-RU"/>
        </w:rPr>
        <w:t xml:space="preserve">14) ведомость </w:t>
      </w:r>
      <w:proofErr w:type="gramStart"/>
      <w:r w:rsidRPr="00A40272">
        <w:rPr>
          <w:color w:val="000000"/>
          <w:sz w:val="28"/>
          <w:lang w:val="ru-RU"/>
        </w:rPr>
        <w:t>контроля за</w:t>
      </w:r>
      <w:proofErr w:type="gramEnd"/>
      <w:r w:rsidRPr="00A40272">
        <w:rPr>
          <w:color w:val="000000"/>
          <w:sz w:val="28"/>
          <w:lang w:val="ru-RU"/>
        </w:rPr>
        <w:t xml:space="preserve"> выполнением норм пищевой продукции;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44" w:name="z376"/>
      <w:bookmarkEnd w:id="343"/>
      <w:r w:rsidRPr="00A40272">
        <w:rPr>
          <w:color w:val="000000"/>
          <w:sz w:val="28"/>
          <w:lang w:val="ru-RU"/>
        </w:rPr>
        <w:t>15) индивидуальные медицинские карты воспитанников;</w:t>
      </w:r>
    </w:p>
    <w:p w:rsidR="000C6798" w:rsidRPr="00A40272" w:rsidRDefault="00A40272" w:rsidP="00A40272">
      <w:pPr>
        <w:spacing w:after="0" w:line="240" w:lineRule="auto"/>
        <w:rPr>
          <w:lang w:val="ru-RU"/>
        </w:rPr>
      </w:pPr>
      <w:bookmarkStart w:id="345" w:name="z377"/>
      <w:bookmarkEnd w:id="344"/>
      <w:r w:rsidRPr="00A40272">
        <w:rPr>
          <w:color w:val="000000"/>
          <w:sz w:val="28"/>
          <w:lang w:val="ru-RU"/>
        </w:rPr>
        <w:t>16) журнал органолептической оценки качества блюд и кулинарных изделий;</w:t>
      </w:r>
    </w:p>
    <w:p w:rsidR="000C6798" w:rsidRDefault="00A40272" w:rsidP="00A40272">
      <w:pPr>
        <w:spacing w:after="0" w:line="240" w:lineRule="auto"/>
      </w:pPr>
      <w:bookmarkStart w:id="346" w:name="z378"/>
      <w:bookmarkEnd w:id="345"/>
      <w:r>
        <w:rPr>
          <w:color w:val="000000"/>
          <w:sz w:val="28"/>
        </w:rPr>
        <w:t xml:space="preserve">17) </w:t>
      </w:r>
      <w:proofErr w:type="spellStart"/>
      <w:proofErr w:type="gramStart"/>
      <w:r>
        <w:rPr>
          <w:color w:val="000000"/>
          <w:sz w:val="28"/>
        </w:rPr>
        <w:t>журнал</w:t>
      </w:r>
      <w:proofErr w:type="spellEnd"/>
      <w:proofErr w:type="gramEnd"/>
      <w:r>
        <w:rPr>
          <w:color w:val="000000"/>
          <w:sz w:val="28"/>
        </w:rPr>
        <w:t xml:space="preserve"> "С" - </w:t>
      </w:r>
      <w:proofErr w:type="spellStart"/>
      <w:r>
        <w:rPr>
          <w:color w:val="000000"/>
          <w:sz w:val="28"/>
        </w:rPr>
        <w:t>витаминизации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/>
      </w:tblPr>
      <w:tblGrid>
        <w:gridCol w:w="6455"/>
        <w:gridCol w:w="4064"/>
      </w:tblGrid>
      <w:tr w:rsidR="000C6798" w:rsidRPr="00A402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6"/>
          <w:p w:rsidR="000C6798" w:rsidRDefault="00A40272" w:rsidP="00A40272">
            <w:pPr>
              <w:spacing w:after="0" w:line="240" w:lineRule="auto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798" w:rsidRPr="00A40272" w:rsidRDefault="00A40272" w:rsidP="00A40272">
            <w:pPr>
              <w:spacing w:after="0" w:line="240" w:lineRule="auto"/>
              <w:rPr>
                <w:lang w:val="ru-RU"/>
              </w:rPr>
            </w:pPr>
            <w:r w:rsidRPr="00A40272">
              <w:rPr>
                <w:color w:val="000000"/>
                <w:sz w:val="20"/>
                <w:lang w:val="ru-RU"/>
              </w:rPr>
              <w:t>Приложение к прика</w:t>
            </w:r>
            <w:r w:rsidRPr="00A40272">
              <w:rPr>
                <w:color w:val="000000"/>
                <w:sz w:val="20"/>
                <w:lang w:val="ru-RU"/>
              </w:rPr>
              <w:t>зу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от 9 июля 2021 года</w:t>
            </w:r>
            <w:r w:rsidRPr="00A40272">
              <w:rPr>
                <w:lang w:val="ru-RU"/>
              </w:rPr>
              <w:br/>
            </w:r>
            <w:r w:rsidRPr="00A40272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A4027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A40272">
              <w:rPr>
                <w:color w:val="000000"/>
                <w:sz w:val="20"/>
                <w:lang w:val="ru-RU"/>
              </w:rPr>
              <w:t xml:space="preserve"> ДСМ- 59</w:t>
            </w:r>
          </w:p>
        </w:tc>
      </w:tr>
    </w:tbl>
    <w:p w:rsidR="000C6798" w:rsidRPr="00A40272" w:rsidRDefault="00A40272" w:rsidP="00A40272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347" w:name="z380"/>
      <w:r w:rsidRPr="00A40272">
        <w:rPr>
          <w:b/>
          <w:color w:val="000000"/>
          <w:sz w:val="28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48" w:name="z381"/>
      <w:bookmarkEnd w:id="347"/>
      <w:r w:rsidRPr="00A40272">
        <w:rPr>
          <w:color w:val="000000"/>
          <w:sz w:val="28"/>
          <w:lang w:val="ru-RU"/>
        </w:rPr>
        <w:t xml:space="preserve"> 1. Приказ Министра здравоохранения Республики Казахстан от 17 августа 2</w:t>
      </w:r>
      <w:r w:rsidRPr="00A40272">
        <w:rPr>
          <w:color w:val="000000"/>
          <w:sz w:val="28"/>
          <w:lang w:val="ru-RU"/>
        </w:rPr>
        <w:t>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49" w:name="z382"/>
      <w:bookmarkEnd w:id="348"/>
      <w:r w:rsidRPr="00A40272">
        <w:rPr>
          <w:color w:val="000000"/>
          <w:sz w:val="28"/>
          <w:lang w:val="ru-RU"/>
        </w:rPr>
        <w:lastRenderedPageBreak/>
        <w:t xml:space="preserve"> 2. Пункт 13 Перечня </w:t>
      </w:r>
      <w:r w:rsidRPr="00A40272">
        <w:rPr>
          <w:color w:val="000000"/>
          <w:sz w:val="28"/>
          <w:lang w:val="ru-RU"/>
        </w:rPr>
        <w:t xml:space="preserve">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</w:t>
      </w:r>
      <w:r w:rsidRPr="00A40272">
        <w:rPr>
          <w:color w:val="000000"/>
          <w:sz w:val="28"/>
          <w:lang w:val="ru-RU"/>
        </w:rPr>
        <w:t>Казахстан от 3 сентября 2018 года № Қ</w:t>
      </w:r>
      <w:proofErr w:type="gramStart"/>
      <w:r w:rsidRPr="00A40272">
        <w:rPr>
          <w:color w:val="000000"/>
          <w:sz w:val="28"/>
          <w:lang w:val="ru-RU"/>
        </w:rPr>
        <w:t>Р</w:t>
      </w:r>
      <w:proofErr w:type="gramEnd"/>
      <w:r w:rsidRPr="00A40272">
        <w:rPr>
          <w:color w:val="000000"/>
          <w:sz w:val="28"/>
          <w:lang w:val="ru-RU"/>
        </w:rPr>
        <w:t xml:space="preserve"> ДСМ-9 (зарегистрирован в Реестре государственной регистрации нормативных правовых актов под № 17501).</w:t>
      </w:r>
    </w:p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bookmarkStart w:id="350" w:name="z383"/>
      <w:bookmarkEnd w:id="349"/>
      <w:r w:rsidRPr="00A40272">
        <w:rPr>
          <w:color w:val="000000"/>
          <w:sz w:val="28"/>
          <w:lang w:val="ru-RU"/>
        </w:rPr>
        <w:t xml:space="preserve"> 3. Пункт 10 Перечня некоторых приказов Министерства здравоохранения Республики Казахстан и Министерства наци</w:t>
      </w:r>
      <w:r w:rsidRPr="00A40272">
        <w:rPr>
          <w:color w:val="000000"/>
          <w:sz w:val="28"/>
          <w:lang w:val="ru-RU"/>
        </w:rPr>
        <w:t>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</w:t>
      </w:r>
      <w:proofErr w:type="gramStart"/>
      <w:r w:rsidRPr="00A40272">
        <w:rPr>
          <w:color w:val="000000"/>
          <w:sz w:val="28"/>
          <w:lang w:val="ru-RU"/>
        </w:rPr>
        <w:t>Р</w:t>
      </w:r>
      <w:proofErr w:type="gramEnd"/>
      <w:r w:rsidRPr="00A40272">
        <w:rPr>
          <w:color w:val="000000"/>
          <w:sz w:val="28"/>
          <w:lang w:val="ru-RU"/>
        </w:rPr>
        <w:t xml:space="preserve"> ДСМ-78/2020 (зарегистрирован в Реестре государственной регистрации нормативных</w:t>
      </w:r>
      <w:r w:rsidRPr="00A40272">
        <w:rPr>
          <w:color w:val="000000"/>
          <w:sz w:val="28"/>
          <w:lang w:val="ru-RU"/>
        </w:rPr>
        <w:t xml:space="preserve"> правовых актов под № 20935).</w:t>
      </w:r>
    </w:p>
    <w:bookmarkEnd w:id="350"/>
    <w:p w:rsidR="000C6798" w:rsidRPr="00A40272" w:rsidRDefault="00A40272" w:rsidP="00A40272">
      <w:pPr>
        <w:spacing w:after="0" w:line="240" w:lineRule="auto"/>
        <w:ind w:firstLine="709"/>
        <w:jc w:val="both"/>
        <w:rPr>
          <w:lang w:val="ru-RU"/>
        </w:rPr>
      </w:pPr>
      <w:r w:rsidRPr="00A40272">
        <w:rPr>
          <w:lang w:val="ru-RU"/>
        </w:rPr>
        <w:br/>
      </w:r>
      <w:r w:rsidRPr="00A40272">
        <w:rPr>
          <w:lang w:val="ru-RU"/>
        </w:rPr>
        <w:br/>
      </w:r>
    </w:p>
    <w:p w:rsidR="000C6798" w:rsidRPr="00A40272" w:rsidRDefault="00A40272" w:rsidP="00A40272">
      <w:pPr>
        <w:pStyle w:val="disclaimer"/>
        <w:spacing w:line="240" w:lineRule="auto"/>
        <w:ind w:firstLine="709"/>
        <w:jc w:val="both"/>
        <w:rPr>
          <w:lang w:val="ru-RU"/>
        </w:rPr>
      </w:pPr>
      <w:r w:rsidRPr="00A4027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C6798" w:rsidRPr="00A40272" w:rsidSect="00A40272">
      <w:pgSz w:w="11907" w:h="16839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798"/>
    <w:rsid w:val="000C6798"/>
    <w:rsid w:val="00A4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C679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C679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C6798"/>
    <w:pPr>
      <w:jc w:val="center"/>
    </w:pPr>
    <w:rPr>
      <w:sz w:val="18"/>
      <w:szCs w:val="18"/>
    </w:rPr>
  </w:style>
  <w:style w:type="paragraph" w:customStyle="1" w:styleId="DocDefaults">
    <w:name w:val="DocDefaults"/>
    <w:rsid w:val="000C6798"/>
  </w:style>
  <w:style w:type="paragraph" w:styleId="ae">
    <w:name w:val="Balloon Text"/>
    <w:basedOn w:val="a"/>
    <w:link w:val="af"/>
    <w:uiPriority w:val="99"/>
    <w:semiHidden/>
    <w:unhideWhenUsed/>
    <w:rsid w:val="00A4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02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9863</Words>
  <Characters>56225</Characters>
  <Application>Microsoft Office Word</Application>
  <DocSecurity>0</DocSecurity>
  <Lines>468</Lines>
  <Paragraphs>131</Paragraphs>
  <ScaleCrop>false</ScaleCrop>
  <Company/>
  <LinksUpToDate>false</LinksUpToDate>
  <CharactersWithSpaces>65957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2021-10-20T09:54:00Z</dcterms:created>
  <dcterms:modified xsi:type="dcterms:W3CDTF">2021-10-20T10:02:00Z</dcterms:modified>
</cp:coreProperties>
</file>